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B5" w:rsidRPr="002B617A" w:rsidRDefault="00520F9B" w:rsidP="00924DF3">
      <w:pPr>
        <w:jc w:val="both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2B617A">
        <w:rPr>
          <w:rFonts w:ascii="Liberation Serif" w:hAnsi="Liberation Serif"/>
          <w:b/>
          <w:bCs/>
          <w:sz w:val="28"/>
          <w:szCs w:val="28"/>
        </w:rPr>
        <w:t xml:space="preserve">   </w:t>
      </w:r>
    </w:p>
    <w:p w:rsidR="00764EB5" w:rsidRPr="002B617A" w:rsidRDefault="00764EB5" w:rsidP="00880CEA">
      <w:pPr>
        <w:ind w:left="567"/>
        <w:jc w:val="center"/>
        <w:rPr>
          <w:rFonts w:ascii="Liberation Serif" w:hAnsi="Liberation Serif"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20F9B" w:rsidRPr="002B617A" w:rsidRDefault="00520F9B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  <w:r w:rsidRPr="002B617A">
        <w:rPr>
          <w:rFonts w:ascii="Liberation Serif" w:hAnsi="Liberation Serif"/>
          <w:b/>
          <w:i/>
          <w:sz w:val="28"/>
          <w:szCs w:val="28"/>
        </w:rPr>
        <w:t xml:space="preserve">О </w:t>
      </w:r>
      <w:r w:rsidR="00933737">
        <w:rPr>
          <w:rFonts w:ascii="Liberation Serif" w:hAnsi="Liberation Serif"/>
          <w:b/>
          <w:i/>
          <w:sz w:val="28"/>
          <w:szCs w:val="28"/>
        </w:rPr>
        <w:t>совершенствовании</w:t>
      </w:r>
      <w:r w:rsidR="00933201" w:rsidRPr="002B617A">
        <w:rPr>
          <w:rFonts w:ascii="Liberation Serif" w:hAnsi="Liberation Serif"/>
          <w:b/>
          <w:i/>
          <w:sz w:val="28"/>
          <w:szCs w:val="28"/>
        </w:rPr>
        <w:t xml:space="preserve"> оказания медицинской помощи детям и подросткам с </w:t>
      </w:r>
      <w:proofErr w:type="spellStart"/>
      <w:r w:rsidR="00933201" w:rsidRPr="002B617A">
        <w:rPr>
          <w:rFonts w:ascii="Liberation Serif" w:hAnsi="Liberation Serif"/>
          <w:b/>
          <w:i/>
          <w:sz w:val="28"/>
          <w:szCs w:val="28"/>
        </w:rPr>
        <w:t>нефрологическими</w:t>
      </w:r>
      <w:proofErr w:type="spellEnd"/>
      <w:r w:rsidR="00933201" w:rsidRPr="002B617A">
        <w:rPr>
          <w:rFonts w:ascii="Liberation Serif" w:hAnsi="Liberation Serif"/>
          <w:b/>
          <w:i/>
          <w:sz w:val="28"/>
          <w:szCs w:val="28"/>
        </w:rPr>
        <w:t xml:space="preserve"> заболеваниями</w:t>
      </w:r>
      <w:r w:rsidRPr="002B617A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520F9B" w:rsidRPr="002B617A" w:rsidRDefault="00520F9B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  <w:r w:rsidRPr="002B617A">
        <w:rPr>
          <w:rFonts w:ascii="Liberation Serif" w:hAnsi="Liberation Serif"/>
          <w:b/>
          <w:i/>
          <w:sz w:val="28"/>
          <w:szCs w:val="28"/>
        </w:rPr>
        <w:t>на территории Свердловской области</w:t>
      </w:r>
    </w:p>
    <w:p w:rsidR="00520F9B" w:rsidRPr="002B617A" w:rsidRDefault="00520F9B" w:rsidP="00CC3F68">
      <w:pPr>
        <w:ind w:left="567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  </w:t>
      </w:r>
    </w:p>
    <w:p w:rsidR="00520F9B" w:rsidRPr="002B617A" w:rsidRDefault="00764EB5" w:rsidP="00DA2187">
      <w:pPr>
        <w:tabs>
          <w:tab w:val="left" w:pos="4820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В соответствии с приказом</w:t>
      </w:r>
      <w:r w:rsidR="00520F9B" w:rsidRPr="002B617A">
        <w:rPr>
          <w:rFonts w:ascii="Liberation Serif" w:hAnsi="Liberation Serif"/>
          <w:sz w:val="28"/>
          <w:szCs w:val="28"/>
        </w:rPr>
        <w:t xml:space="preserve"> Министерства здравоохранения и социального </w:t>
      </w:r>
      <w:r w:rsidR="00520F9B" w:rsidRPr="00DA2187">
        <w:rPr>
          <w:rFonts w:ascii="Liberation Serif" w:hAnsi="Liberation Serif"/>
          <w:sz w:val="28"/>
          <w:szCs w:val="28"/>
        </w:rPr>
        <w:t>разв</w:t>
      </w:r>
      <w:r w:rsidR="00F27213" w:rsidRPr="00DA2187">
        <w:rPr>
          <w:rFonts w:ascii="Liberation Serif" w:hAnsi="Liberation Serif"/>
          <w:sz w:val="28"/>
          <w:szCs w:val="28"/>
        </w:rPr>
        <w:t>ития Российской Федерации от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 xml:space="preserve"> 18</w:t>
      </w:r>
      <w:r w:rsidR="007F2DC4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.01.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2012</w:t>
      </w:r>
      <w:r w:rsidR="007F2DC4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 xml:space="preserve"> №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 17н «</w:t>
      </w:r>
      <w:r w:rsidR="001741FA">
        <w:rPr>
          <w:rFonts w:ascii="Liberation Serif" w:eastAsia="Wingdings" w:hAnsi="Liberation Serif"/>
          <w:sz w:val="28"/>
          <w:szCs w:val="28"/>
          <w:lang w:eastAsia="hi-IN" w:bidi="hi-IN"/>
        </w:rPr>
        <w:t>Об утверждении поряд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к</w:t>
      </w:r>
      <w:r w:rsidR="001741FA">
        <w:rPr>
          <w:rFonts w:ascii="Liberation Serif" w:eastAsia="Wingdings" w:hAnsi="Liberation Serif"/>
          <w:sz w:val="28"/>
          <w:szCs w:val="28"/>
          <w:lang w:eastAsia="hi-IN" w:bidi="hi-IN"/>
        </w:rPr>
        <w:t>а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 xml:space="preserve"> оказания медицинской помощи </w:t>
      </w:r>
      <w:r w:rsidR="00C907E5">
        <w:rPr>
          <w:rFonts w:ascii="Liberation Serif" w:eastAsia="Wingdings" w:hAnsi="Liberation Serif"/>
          <w:sz w:val="28"/>
          <w:szCs w:val="28"/>
          <w:lang w:eastAsia="hi-IN" w:bidi="hi-IN"/>
        </w:rPr>
        <w:t xml:space="preserve">детям и подросткам 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 xml:space="preserve">по профилю </w:t>
      </w:r>
      <w:r w:rsidR="007F2DC4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«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нефрология</w:t>
      </w:r>
      <w:r w:rsidR="007F2DC4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>»</w:t>
      </w:r>
      <w:r w:rsidR="00200FDC" w:rsidRPr="00DA2187">
        <w:rPr>
          <w:rFonts w:ascii="Liberation Serif" w:eastAsia="Wingdings" w:hAnsi="Liberation Serif"/>
          <w:sz w:val="28"/>
          <w:szCs w:val="28"/>
          <w:lang w:eastAsia="hi-IN" w:bidi="hi-IN"/>
        </w:rPr>
        <w:t xml:space="preserve"> </w:t>
      </w:r>
      <w:r w:rsidR="007473C5">
        <w:rPr>
          <w:rFonts w:ascii="Liberation Serif" w:eastAsia="Wingdings" w:hAnsi="Liberation Serif"/>
          <w:sz w:val="28"/>
          <w:szCs w:val="28"/>
          <w:lang w:eastAsia="hi-IN" w:bidi="hi-IN"/>
        </w:rPr>
        <w:br/>
      </w:r>
      <w:r w:rsidR="001741FA">
        <w:rPr>
          <w:rFonts w:ascii="Liberation Serif" w:hAnsi="Liberation Serif"/>
          <w:bCs/>
          <w:sz w:val="28"/>
          <w:szCs w:val="28"/>
        </w:rPr>
        <w:t>и</w:t>
      </w:r>
      <w:r w:rsidR="00200FDC" w:rsidRPr="002B617A">
        <w:rPr>
          <w:rFonts w:ascii="Liberation Serif" w:hAnsi="Liberation Serif"/>
          <w:bCs/>
          <w:sz w:val="28"/>
          <w:szCs w:val="28"/>
        </w:rPr>
        <w:t xml:space="preserve"> </w:t>
      </w:r>
      <w:r w:rsidR="00520F9B" w:rsidRPr="002B617A">
        <w:rPr>
          <w:rFonts w:ascii="Liberation Serif" w:hAnsi="Liberation Serif"/>
          <w:sz w:val="28"/>
          <w:szCs w:val="28"/>
        </w:rPr>
        <w:t xml:space="preserve">в целях </w:t>
      </w:r>
      <w:r w:rsidR="00200FDC" w:rsidRPr="002B617A">
        <w:rPr>
          <w:rFonts w:ascii="Liberation Serif" w:hAnsi="Liberation Serif"/>
          <w:sz w:val="28"/>
          <w:szCs w:val="28"/>
        </w:rPr>
        <w:t>дальнейшего совершенствования организации</w:t>
      </w:r>
      <w:r w:rsidR="007F2DC4">
        <w:rPr>
          <w:rFonts w:ascii="Liberation Serif" w:hAnsi="Liberation Serif"/>
          <w:sz w:val="28"/>
          <w:szCs w:val="28"/>
        </w:rPr>
        <w:t>,</w:t>
      </w:r>
      <w:r w:rsidR="00200FDC" w:rsidRPr="002B617A">
        <w:rPr>
          <w:rFonts w:ascii="Liberation Serif" w:hAnsi="Liberation Serif"/>
          <w:sz w:val="28"/>
          <w:szCs w:val="28"/>
        </w:rPr>
        <w:t xml:space="preserve"> повышения доступности и качества оказания </w:t>
      </w:r>
      <w:proofErr w:type="spellStart"/>
      <w:r w:rsidR="00200FDC"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="00200FDC" w:rsidRPr="002B617A">
        <w:rPr>
          <w:rFonts w:ascii="Liberation Serif" w:hAnsi="Liberation Serif"/>
          <w:sz w:val="28"/>
          <w:szCs w:val="28"/>
        </w:rPr>
        <w:t xml:space="preserve"> помощи детям </w:t>
      </w:r>
      <w:r w:rsidR="00AF0AE4" w:rsidRPr="002B617A">
        <w:rPr>
          <w:rFonts w:ascii="Liberation Serif" w:hAnsi="Liberation Serif"/>
          <w:sz w:val="28"/>
          <w:szCs w:val="28"/>
        </w:rPr>
        <w:t>и подросткам</w:t>
      </w:r>
      <w:r w:rsidR="00200FDC" w:rsidRPr="002B617A">
        <w:rPr>
          <w:rFonts w:ascii="Liberation Serif" w:hAnsi="Liberation Serif"/>
          <w:sz w:val="28"/>
          <w:szCs w:val="28"/>
        </w:rPr>
        <w:t>, проживающим на т</w:t>
      </w:r>
      <w:r w:rsidR="00EE2FDD" w:rsidRPr="002B617A">
        <w:rPr>
          <w:rFonts w:ascii="Liberation Serif" w:hAnsi="Liberation Serif"/>
          <w:sz w:val="28"/>
          <w:szCs w:val="28"/>
        </w:rPr>
        <w:t>ерритории Свердловской области</w:t>
      </w:r>
      <w:r w:rsidR="004011B5" w:rsidRPr="002B617A">
        <w:rPr>
          <w:rFonts w:ascii="Liberation Serif" w:hAnsi="Liberation Serif"/>
          <w:sz w:val="28"/>
          <w:szCs w:val="28"/>
        </w:rPr>
        <w:t xml:space="preserve"> </w:t>
      </w:r>
      <w:r w:rsidR="00110E0B" w:rsidRPr="002B617A">
        <w:rPr>
          <w:rFonts w:ascii="Liberation Serif" w:hAnsi="Liberation Serif"/>
          <w:sz w:val="28"/>
          <w:szCs w:val="28"/>
        </w:rPr>
        <w:t xml:space="preserve"> </w:t>
      </w:r>
      <w:r w:rsidR="00EE2FDD" w:rsidRPr="002B617A">
        <w:rPr>
          <w:rFonts w:ascii="Liberation Serif" w:hAnsi="Liberation Serif"/>
          <w:sz w:val="28"/>
          <w:szCs w:val="28"/>
        </w:rPr>
        <w:t xml:space="preserve"> </w:t>
      </w:r>
    </w:p>
    <w:p w:rsidR="00A60E63" w:rsidRPr="002B617A" w:rsidRDefault="00520F9B" w:rsidP="00DA2187">
      <w:pPr>
        <w:tabs>
          <w:tab w:val="left" w:pos="4820"/>
        </w:tabs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2B617A"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734BAB" w:rsidRPr="00CC3F68" w:rsidRDefault="00734BAB" w:rsidP="00DA2187">
      <w:pPr>
        <w:numPr>
          <w:ilvl w:val="0"/>
          <w:numId w:val="9"/>
        </w:numPr>
        <w:tabs>
          <w:tab w:val="left" w:pos="284"/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C3F68">
        <w:rPr>
          <w:rFonts w:ascii="Liberation Serif" w:hAnsi="Liberation Serif" w:cs="Liberation Serif"/>
          <w:sz w:val="28"/>
          <w:szCs w:val="28"/>
        </w:rPr>
        <w:t>Утвердить:</w:t>
      </w:r>
    </w:p>
    <w:p w:rsidR="00734BAB" w:rsidRPr="00CC3F68" w:rsidRDefault="00734BAB" w:rsidP="00DA2187">
      <w:pPr>
        <w:numPr>
          <w:ilvl w:val="0"/>
          <w:numId w:val="10"/>
        </w:numPr>
        <w:tabs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C3F68">
        <w:rPr>
          <w:rFonts w:ascii="Liberation Serif" w:hAnsi="Liberation Serif" w:cs="Liberation Serif"/>
          <w:sz w:val="28"/>
          <w:szCs w:val="28"/>
        </w:rPr>
        <w:t>положение об Областном</w:t>
      </w:r>
      <w:r w:rsidR="00B06A52">
        <w:rPr>
          <w:rFonts w:ascii="Liberation Serif" w:hAnsi="Liberation Serif" w:cs="Liberation Serif"/>
          <w:sz w:val="28"/>
          <w:szCs w:val="28"/>
        </w:rPr>
        <w:t xml:space="preserve"> детском </w:t>
      </w:r>
      <w:proofErr w:type="spellStart"/>
      <w:r w:rsidR="00B06A52">
        <w:rPr>
          <w:rFonts w:ascii="Liberation Serif" w:hAnsi="Liberation Serif" w:cs="Liberation Serif"/>
          <w:sz w:val="28"/>
          <w:szCs w:val="28"/>
        </w:rPr>
        <w:t>нефрологическом</w:t>
      </w:r>
      <w:proofErr w:type="spellEnd"/>
      <w:r w:rsidR="00B06A52">
        <w:rPr>
          <w:rFonts w:ascii="Liberation Serif" w:hAnsi="Liberation Serif" w:cs="Liberation Serif"/>
          <w:sz w:val="28"/>
          <w:szCs w:val="28"/>
        </w:rPr>
        <w:t xml:space="preserve"> центре </w:t>
      </w:r>
      <w:r w:rsidRPr="00CC3F68">
        <w:rPr>
          <w:rFonts w:ascii="Liberation Serif" w:hAnsi="Liberation Serif" w:cs="Liberation Serif"/>
          <w:sz w:val="28"/>
          <w:szCs w:val="28"/>
        </w:rPr>
        <w:t>(</w:t>
      </w:r>
      <w:r w:rsidR="00DE0F7A">
        <w:rPr>
          <w:rFonts w:ascii="Liberation Serif" w:hAnsi="Liberation Serif" w:cs="Liberation Serif"/>
          <w:sz w:val="28"/>
          <w:szCs w:val="28"/>
        </w:rPr>
        <w:t>п</w:t>
      </w:r>
      <w:r w:rsidRPr="00CC3F68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Pr="00CC3F68">
        <w:rPr>
          <w:rFonts w:ascii="Liberation Serif" w:hAnsi="Liberation Serif" w:cs="Liberation Serif"/>
          <w:sz w:val="28"/>
          <w:szCs w:val="28"/>
        </w:rPr>
        <w:t>№</w:t>
      </w:r>
      <w:r w:rsidR="00B06A52">
        <w:rPr>
          <w:rFonts w:ascii="Liberation Serif" w:hAnsi="Liberation Serif" w:cs="Liberation Serif"/>
          <w:sz w:val="28"/>
          <w:szCs w:val="28"/>
        </w:rPr>
        <w:t xml:space="preserve"> </w:t>
      </w:r>
      <w:r w:rsidRPr="00CC3F68">
        <w:rPr>
          <w:rFonts w:ascii="Liberation Serif" w:hAnsi="Liberation Serif" w:cs="Liberation Serif"/>
          <w:sz w:val="28"/>
          <w:szCs w:val="28"/>
        </w:rPr>
        <w:t>1);</w:t>
      </w:r>
    </w:p>
    <w:p w:rsidR="00734BAB" w:rsidRPr="00CC3F68" w:rsidRDefault="00734BAB" w:rsidP="00DA2187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C3F68">
        <w:rPr>
          <w:rFonts w:ascii="Liberation Serif" w:hAnsi="Liberation Serif" w:cs="Liberation Serif"/>
          <w:sz w:val="28"/>
          <w:szCs w:val="28"/>
        </w:rPr>
        <w:t>перечень основных видов медицинской помощи детям и подросткам, оказываемых в Областном д</w:t>
      </w:r>
      <w:r w:rsidR="00152780" w:rsidRPr="00CC3F68">
        <w:rPr>
          <w:rFonts w:ascii="Liberation Serif" w:hAnsi="Liberation Serif" w:cs="Liberation Serif"/>
          <w:sz w:val="28"/>
          <w:szCs w:val="28"/>
        </w:rPr>
        <w:t xml:space="preserve">етском </w:t>
      </w:r>
      <w:proofErr w:type="spellStart"/>
      <w:r w:rsidR="00152780" w:rsidRPr="00CC3F68">
        <w:rPr>
          <w:rFonts w:ascii="Liberation Serif" w:hAnsi="Liberation Serif" w:cs="Liberation Serif"/>
          <w:sz w:val="28"/>
          <w:szCs w:val="28"/>
        </w:rPr>
        <w:t>нефрологическом</w:t>
      </w:r>
      <w:proofErr w:type="spellEnd"/>
      <w:r w:rsidR="00152780" w:rsidRPr="00CC3F68">
        <w:rPr>
          <w:rFonts w:ascii="Liberation Serif" w:hAnsi="Liberation Serif" w:cs="Liberation Serif"/>
          <w:sz w:val="28"/>
          <w:szCs w:val="28"/>
        </w:rPr>
        <w:t xml:space="preserve"> центре (</w:t>
      </w:r>
      <w:r w:rsidR="00DE0F7A">
        <w:rPr>
          <w:rFonts w:ascii="Liberation Serif" w:hAnsi="Liberation Serif" w:cs="Liberation Serif"/>
          <w:sz w:val="28"/>
          <w:szCs w:val="28"/>
        </w:rPr>
        <w:t>п</w:t>
      </w:r>
      <w:r w:rsidRPr="00CC3F68">
        <w:rPr>
          <w:rFonts w:ascii="Liberation Serif" w:hAnsi="Liberation Serif" w:cs="Liberation Serif"/>
          <w:sz w:val="28"/>
          <w:szCs w:val="28"/>
        </w:rPr>
        <w:t>риложение №</w:t>
      </w:r>
      <w:r w:rsidR="00B06A52">
        <w:rPr>
          <w:rFonts w:ascii="Liberation Serif" w:hAnsi="Liberation Serif" w:cs="Liberation Serif"/>
          <w:sz w:val="28"/>
          <w:szCs w:val="28"/>
        </w:rPr>
        <w:t xml:space="preserve"> </w:t>
      </w:r>
      <w:r w:rsidRPr="00CC3F68">
        <w:rPr>
          <w:rFonts w:ascii="Liberation Serif" w:hAnsi="Liberation Serif" w:cs="Liberation Serif"/>
          <w:sz w:val="28"/>
          <w:szCs w:val="28"/>
        </w:rPr>
        <w:t>2);</w:t>
      </w:r>
    </w:p>
    <w:p w:rsidR="0018755D" w:rsidRDefault="00791720" w:rsidP="00DA2187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suppressAutoHyphens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8755D">
        <w:rPr>
          <w:rFonts w:ascii="Liberation Serif" w:hAnsi="Liberation Serif" w:cs="Liberation Serif"/>
          <w:sz w:val="28"/>
          <w:szCs w:val="28"/>
        </w:rPr>
        <w:t xml:space="preserve">схему </w:t>
      </w:r>
      <w:r w:rsidRPr="0018755D">
        <w:rPr>
          <w:rFonts w:ascii="Liberation Serif" w:hAnsi="Liberation Serif"/>
          <w:sz w:val="28"/>
          <w:szCs w:val="28"/>
        </w:rPr>
        <w:t>территориального прикрепления,</w:t>
      </w:r>
      <w:r>
        <w:rPr>
          <w:rFonts w:ascii="Liberation Serif" w:hAnsi="Liberation Serif"/>
          <w:sz w:val="28"/>
          <w:szCs w:val="28"/>
        </w:rPr>
        <w:t xml:space="preserve"> </w:t>
      </w:r>
      <w:r w:rsidR="00152780" w:rsidRPr="00CC3F68">
        <w:rPr>
          <w:rFonts w:ascii="Liberation Serif" w:hAnsi="Liberation Serif" w:cs="Liberation Serif"/>
          <w:sz w:val="28"/>
          <w:szCs w:val="28"/>
        </w:rPr>
        <w:t>п</w:t>
      </w:r>
      <w:r w:rsidR="00A92BBC" w:rsidRPr="00CC3F68">
        <w:rPr>
          <w:rFonts w:ascii="Liberation Serif" w:hAnsi="Liberation Serif" w:cs="Liberation Serif"/>
          <w:sz w:val="28"/>
          <w:szCs w:val="28"/>
        </w:rPr>
        <w:t>еречень показаний для направления детей и подростков на консультативные приемы, диспансерное (динамическое) наблюдение, маршрутизация по профилю «нефрология» (</w:t>
      </w:r>
      <w:r w:rsidR="00DE0F7A">
        <w:rPr>
          <w:rFonts w:ascii="Liberation Serif" w:hAnsi="Liberation Serif" w:cs="Liberation Serif"/>
          <w:sz w:val="28"/>
          <w:szCs w:val="28"/>
        </w:rPr>
        <w:t>п</w:t>
      </w:r>
      <w:r w:rsidR="00A92BBC" w:rsidRPr="00CC3F68">
        <w:rPr>
          <w:rFonts w:ascii="Liberation Serif" w:hAnsi="Liberation Serif" w:cs="Liberation Serif"/>
          <w:sz w:val="28"/>
          <w:szCs w:val="28"/>
        </w:rPr>
        <w:t>риложение №</w:t>
      </w:r>
      <w:r w:rsidR="005B6F18">
        <w:rPr>
          <w:rFonts w:ascii="Liberation Serif" w:hAnsi="Liberation Serif" w:cs="Liberation Serif"/>
          <w:sz w:val="28"/>
          <w:szCs w:val="28"/>
        </w:rPr>
        <w:t xml:space="preserve"> </w:t>
      </w:r>
      <w:r w:rsidR="00140FAC">
        <w:rPr>
          <w:rFonts w:ascii="Liberation Serif" w:hAnsi="Liberation Serif" w:cs="Liberation Serif"/>
          <w:sz w:val="28"/>
          <w:szCs w:val="28"/>
        </w:rPr>
        <w:t>3</w:t>
      </w:r>
      <w:r w:rsidR="00A92BBC" w:rsidRPr="00CC3F68">
        <w:rPr>
          <w:rFonts w:ascii="Liberation Serif" w:hAnsi="Liberation Serif" w:cs="Liberation Serif"/>
          <w:sz w:val="28"/>
          <w:szCs w:val="28"/>
        </w:rPr>
        <w:t>);</w:t>
      </w:r>
    </w:p>
    <w:p w:rsidR="00AF0AE4" w:rsidRPr="0018755D" w:rsidRDefault="006A1A1A" w:rsidP="00DA2187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suppressAutoHyphens/>
        <w:ind w:left="0"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18755D">
        <w:rPr>
          <w:rFonts w:ascii="Liberation Serif" w:hAnsi="Liberation Serif" w:cs="Liberation Serif"/>
          <w:sz w:val="28"/>
          <w:szCs w:val="28"/>
        </w:rPr>
        <w:t xml:space="preserve">схему </w:t>
      </w:r>
      <w:r w:rsidR="0018755D" w:rsidRPr="0018755D">
        <w:rPr>
          <w:rFonts w:ascii="Liberation Serif" w:hAnsi="Liberation Serif"/>
          <w:sz w:val="28"/>
          <w:szCs w:val="28"/>
        </w:rPr>
        <w:t xml:space="preserve">территориального прикрепления, перечень показаний для госпитализации детей и подростков с заболеваниями органов мочевой системы </w:t>
      </w:r>
      <w:r w:rsidR="00DA2187">
        <w:rPr>
          <w:rFonts w:ascii="Liberation Serif" w:hAnsi="Liberation Serif"/>
          <w:sz w:val="28"/>
          <w:szCs w:val="28"/>
        </w:rPr>
        <w:br/>
      </w:r>
      <w:r w:rsidR="0018755D" w:rsidRPr="0018755D">
        <w:rPr>
          <w:rFonts w:ascii="Liberation Serif" w:hAnsi="Liberation Serif"/>
          <w:sz w:val="28"/>
          <w:szCs w:val="28"/>
        </w:rPr>
        <w:t xml:space="preserve">в медицинские </w:t>
      </w:r>
      <w:r w:rsidR="0018755D">
        <w:rPr>
          <w:rFonts w:ascii="Liberation Serif" w:hAnsi="Liberation Serif"/>
          <w:sz w:val="28"/>
          <w:szCs w:val="28"/>
        </w:rPr>
        <w:t>организации</w:t>
      </w:r>
      <w:r w:rsidR="0018755D" w:rsidRPr="0018755D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18755D">
        <w:rPr>
          <w:rFonts w:ascii="Liberation Serif" w:hAnsi="Liberation Serif"/>
          <w:sz w:val="28"/>
          <w:szCs w:val="28"/>
        </w:rPr>
        <w:t xml:space="preserve"> </w:t>
      </w:r>
      <w:r w:rsidRPr="0018755D">
        <w:rPr>
          <w:rFonts w:ascii="Liberation Serif" w:hAnsi="Liberation Serif" w:cs="Liberation Serif"/>
          <w:sz w:val="28"/>
          <w:szCs w:val="28"/>
        </w:rPr>
        <w:t>(</w:t>
      </w:r>
      <w:r w:rsidR="00DE0F7A">
        <w:rPr>
          <w:rFonts w:ascii="Liberation Serif" w:hAnsi="Liberation Serif" w:cs="Liberation Serif"/>
          <w:sz w:val="28"/>
          <w:szCs w:val="28"/>
        </w:rPr>
        <w:t>п</w:t>
      </w:r>
      <w:r w:rsidRPr="0018755D">
        <w:rPr>
          <w:rFonts w:ascii="Liberation Serif" w:hAnsi="Liberation Serif" w:cs="Liberation Serif"/>
          <w:sz w:val="28"/>
          <w:szCs w:val="28"/>
        </w:rPr>
        <w:t>риложение №</w:t>
      </w:r>
      <w:r w:rsidR="005B6F18">
        <w:rPr>
          <w:rFonts w:ascii="Liberation Serif" w:hAnsi="Liberation Serif" w:cs="Liberation Serif"/>
          <w:sz w:val="28"/>
          <w:szCs w:val="28"/>
        </w:rPr>
        <w:t xml:space="preserve"> </w:t>
      </w:r>
      <w:r w:rsidR="00140FAC" w:rsidRPr="0018755D">
        <w:rPr>
          <w:rFonts w:ascii="Liberation Serif" w:hAnsi="Liberation Serif" w:cs="Liberation Serif"/>
          <w:sz w:val="28"/>
          <w:szCs w:val="28"/>
        </w:rPr>
        <w:t>4</w:t>
      </w:r>
      <w:r w:rsidRPr="0018755D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F769EE" w:rsidRDefault="00F769EE" w:rsidP="00F769EE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Pr="00F769EE">
        <w:rPr>
          <w:rFonts w:ascii="Liberation Serif" w:hAnsi="Liberation Serif" w:cs="Liberation Serif"/>
          <w:sz w:val="28"/>
          <w:szCs w:val="28"/>
        </w:rPr>
        <w:t xml:space="preserve">лгоритм оказания медицинской помощи детям и подросткам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769EE">
        <w:rPr>
          <w:rFonts w:ascii="Liberation Serif" w:hAnsi="Liberation Serif" w:cs="Liberation Serif"/>
          <w:sz w:val="28"/>
          <w:szCs w:val="28"/>
        </w:rPr>
        <w:t xml:space="preserve">с </w:t>
      </w:r>
      <w:proofErr w:type="spellStart"/>
      <w:r w:rsidRPr="00F769EE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F769EE">
        <w:rPr>
          <w:rFonts w:ascii="Liberation Serif" w:hAnsi="Liberation Serif" w:cs="Liberation Serif"/>
          <w:sz w:val="28"/>
          <w:szCs w:val="28"/>
        </w:rPr>
        <w:t xml:space="preserve"> заболеваниями на амбулаторно-поликлиническом этапе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769EE">
        <w:rPr>
          <w:rFonts w:ascii="Liberation Serif" w:hAnsi="Liberation Serif" w:cs="Liberation Serif"/>
          <w:sz w:val="28"/>
          <w:szCs w:val="28"/>
        </w:rPr>
        <w:t xml:space="preserve">в медицинских организациях Свердловской области </w:t>
      </w:r>
      <w:r w:rsidR="006A1A1A" w:rsidRPr="00F769EE">
        <w:rPr>
          <w:rFonts w:ascii="Liberation Serif" w:hAnsi="Liberation Serif" w:cs="Liberation Serif"/>
          <w:sz w:val="28"/>
          <w:szCs w:val="28"/>
        </w:rPr>
        <w:t>(</w:t>
      </w:r>
      <w:r w:rsidR="00DE0F7A" w:rsidRPr="00F769EE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риложение</w:t>
      </w:r>
      <w:r w:rsidR="006A1A1A" w:rsidRPr="00F769EE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6A1A1A" w:rsidRPr="00F769EE">
        <w:rPr>
          <w:rFonts w:ascii="Liberation Serif" w:hAnsi="Liberation Serif" w:cs="Liberation Serif"/>
          <w:sz w:val="28"/>
          <w:szCs w:val="28"/>
        </w:rPr>
        <w:t>);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769EE" w:rsidRPr="00F769EE" w:rsidRDefault="00F769EE" w:rsidP="00F769EE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Pr="00F769EE">
        <w:rPr>
          <w:rFonts w:ascii="Liberation Serif" w:hAnsi="Liberation Serif" w:cs="Liberation Serif"/>
          <w:sz w:val="28"/>
          <w:szCs w:val="28"/>
        </w:rPr>
        <w:t xml:space="preserve">лгоритм оказания медицинской помощи детям и подросткам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769EE">
        <w:rPr>
          <w:rFonts w:ascii="Liberation Serif" w:hAnsi="Liberation Serif" w:cs="Liberation Serif"/>
          <w:sz w:val="28"/>
          <w:szCs w:val="28"/>
        </w:rPr>
        <w:t xml:space="preserve">с </w:t>
      </w:r>
      <w:proofErr w:type="spellStart"/>
      <w:r w:rsidRPr="00F769EE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Pr="00F769EE">
        <w:rPr>
          <w:rFonts w:ascii="Liberation Serif" w:hAnsi="Liberation Serif" w:cs="Liberation Serif"/>
          <w:sz w:val="28"/>
          <w:szCs w:val="28"/>
        </w:rPr>
        <w:t xml:space="preserve"> заболеваниями на этапе дневного и круглосуточного стационаров в медицинских организациях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>
        <w:rPr>
          <w:rFonts w:ascii="Liberation Serif" w:hAnsi="Liberation Serif" w:cs="Liberation Serif"/>
          <w:sz w:val="28"/>
          <w:szCs w:val="28"/>
        </w:rPr>
        <w:br/>
        <w:t>№ 6);</w:t>
      </w:r>
    </w:p>
    <w:p w:rsidR="00152780" w:rsidRDefault="00880CEA" w:rsidP="00DA2187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C3F68">
        <w:rPr>
          <w:rFonts w:ascii="Liberation Serif" w:hAnsi="Liberation Serif" w:cs="Liberation Serif"/>
          <w:sz w:val="28"/>
          <w:szCs w:val="28"/>
        </w:rPr>
        <w:t xml:space="preserve">схему </w:t>
      </w:r>
      <w:r w:rsidR="00152780" w:rsidRPr="00CC3F68">
        <w:rPr>
          <w:rFonts w:ascii="Liberation Serif" w:hAnsi="Liberation Serif" w:cs="Liberation Serif"/>
          <w:sz w:val="28"/>
          <w:szCs w:val="28"/>
        </w:rPr>
        <w:t>м</w:t>
      </w:r>
      <w:r w:rsidR="006A1A1A" w:rsidRPr="00CC3F68">
        <w:rPr>
          <w:rFonts w:ascii="Liberation Serif" w:hAnsi="Liberation Serif" w:cs="Liberation Serif"/>
          <w:sz w:val="28"/>
          <w:szCs w:val="28"/>
        </w:rPr>
        <w:t>аршрутизаци</w:t>
      </w:r>
      <w:r w:rsidRPr="00CC3F68">
        <w:rPr>
          <w:rFonts w:ascii="Liberation Serif" w:hAnsi="Liberation Serif" w:cs="Liberation Serif"/>
          <w:sz w:val="28"/>
          <w:szCs w:val="28"/>
        </w:rPr>
        <w:t>и для</w:t>
      </w:r>
      <w:r w:rsidR="00152780" w:rsidRPr="00CC3F68">
        <w:rPr>
          <w:rFonts w:ascii="Liberation Serif" w:hAnsi="Liberation Serif" w:cs="Liberation Serif"/>
          <w:sz w:val="28"/>
          <w:szCs w:val="28"/>
        </w:rPr>
        <w:t xml:space="preserve"> оказания медицинс</w:t>
      </w:r>
      <w:r w:rsidR="006A1A1A" w:rsidRPr="00CC3F68">
        <w:rPr>
          <w:rFonts w:ascii="Liberation Serif" w:hAnsi="Liberation Serif" w:cs="Liberation Serif"/>
          <w:sz w:val="28"/>
          <w:szCs w:val="28"/>
        </w:rPr>
        <w:t xml:space="preserve">кой помощи детям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="006A1A1A" w:rsidRPr="00CC3F68">
        <w:rPr>
          <w:rFonts w:ascii="Liberation Serif" w:hAnsi="Liberation Serif" w:cs="Liberation Serif"/>
          <w:sz w:val="28"/>
          <w:szCs w:val="28"/>
        </w:rPr>
        <w:t xml:space="preserve">и подросткам с </w:t>
      </w:r>
      <w:proofErr w:type="spellStart"/>
      <w:r w:rsidR="006A1A1A" w:rsidRPr="00CC3F68">
        <w:rPr>
          <w:rFonts w:ascii="Liberation Serif" w:hAnsi="Liberation Serif" w:cs="Liberation Serif"/>
          <w:sz w:val="28"/>
          <w:szCs w:val="28"/>
        </w:rPr>
        <w:t>н</w:t>
      </w:r>
      <w:r w:rsidR="00152780" w:rsidRPr="00CC3F68">
        <w:rPr>
          <w:rFonts w:ascii="Liberation Serif" w:hAnsi="Liberation Serif" w:cs="Liberation Serif"/>
          <w:sz w:val="28"/>
          <w:szCs w:val="28"/>
        </w:rPr>
        <w:t>ефрологическими</w:t>
      </w:r>
      <w:proofErr w:type="spellEnd"/>
      <w:r w:rsidR="00152780" w:rsidRPr="00CC3F68">
        <w:rPr>
          <w:rFonts w:ascii="Liberation Serif" w:hAnsi="Liberation Serif" w:cs="Liberation Serif"/>
          <w:sz w:val="28"/>
          <w:szCs w:val="28"/>
        </w:rPr>
        <w:t xml:space="preserve"> заболеваниями (</w:t>
      </w:r>
      <w:r w:rsidR="00DE0F7A">
        <w:rPr>
          <w:rFonts w:ascii="Liberation Serif" w:hAnsi="Liberation Serif" w:cs="Liberation Serif"/>
          <w:sz w:val="28"/>
          <w:szCs w:val="28"/>
        </w:rPr>
        <w:t>п</w:t>
      </w:r>
      <w:r w:rsidR="00152780" w:rsidRPr="00CC3F68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6A1A1A" w:rsidRPr="00CC3F68">
        <w:rPr>
          <w:rFonts w:ascii="Liberation Serif" w:hAnsi="Liberation Serif" w:cs="Liberation Serif"/>
          <w:sz w:val="28"/>
          <w:szCs w:val="28"/>
        </w:rPr>
        <w:t>№</w:t>
      </w:r>
      <w:r w:rsidR="007F2DC4">
        <w:rPr>
          <w:rFonts w:ascii="Liberation Serif" w:hAnsi="Liberation Serif" w:cs="Liberation Serif"/>
          <w:sz w:val="28"/>
          <w:szCs w:val="28"/>
        </w:rPr>
        <w:t xml:space="preserve"> </w:t>
      </w:r>
      <w:r w:rsidR="00140FAC">
        <w:rPr>
          <w:rFonts w:ascii="Liberation Serif" w:hAnsi="Liberation Serif" w:cs="Liberation Serif"/>
          <w:sz w:val="28"/>
          <w:szCs w:val="28"/>
        </w:rPr>
        <w:t>7</w:t>
      </w:r>
      <w:r w:rsidR="00DE0F7A">
        <w:rPr>
          <w:rFonts w:ascii="Liberation Serif" w:hAnsi="Liberation Serif" w:cs="Liberation Serif"/>
          <w:sz w:val="28"/>
          <w:szCs w:val="28"/>
        </w:rPr>
        <w:t>);</w:t>
      </w:r>
    </w:p>
    <w:p w:rsidR="001741FA" w:rsidRDefault="00467D5C" w:rsidP="001741FA">
      <w:pPr>
        <w:numPr>
          <w:ilvl w:val="0"/>
          <w:numId w:val="10"/>
        </w:numPr>
        <w:tabs>
          <w:tab w:val="left" w:pos="284"/>
          <w:tab w:val="left" w:pos="851"/>
          <w:tab w:val="left" w:pos="482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F36DE0">
        <w:rPr>
          <w:rFonts w:ascii="Liberation Serif" w:hAnsi="Liberation Serif" w:cs="Liberation Serif"/>
          <w:sz w:val="28"/>
          <w:szCs w:val="28"/>
        </w:rPr>
        <w:t>орм</w:t>
      </w:r>
      <w:r>
        <w:rPr>
          <w:rFonts w:ascii="Liberation Serif" w:hAnsi="Liberation Serif" w:cs="Liberation Serif"/>
          <w:sz w:val="28"/>
          <w:szCs w:val="28"/>
        </w:rPr>
        <w:t>у</w:t>
      </w:r>
      <w:r w:rsidR="00F36DE0">
        <w:rPr>
          <w:rFonts w:ascii="Liberation Serif" w:hAnsi="Liberation Serif" w:cs="Liberation Serif"/>
          <w:sz w:val="28"/>
          <w:szCs w:val="28"/>
        </w:rPr>
        <w:t xml:space="preserve"> </w:t>
      </w:r>
      <w:r w:rsidR="00F36DE0" w:rsidRPr="0061303B">
        <w:rPr>
          <w:rFonts w:ascii="Liberation Serif" w:hAnsi="Liberation Serif" w:cs="Liberation Serif"/>
          <w:sz w:val="28"/>
          <w:szCs w:val="28"/>
        </w:rPr>
        <w:t>отчет</w:t>
      </w:r>
      <w:r w:rsidR="00F36DE0">
        <w:rPr>
          <w:rFonts w:ascii="Liberation Serif" w:hAnsi="Liberation Serif" w:cs="Liberation Serif"/>
          <w:sz w:val="28"/>
          <w:szCs w:val="28"/>
        </w:rPr>
        <w:t>а</w:t>
      </w:r>
      <w:r w:rsidR="00F36DE0" w:rsidRPr="0061303B">
        <w:rPr>
          <w:rFonts w:ascii="Liberation Serif" w:hAnsi="Liberation Serif" w:cs="Liberation Serif"/>
          <w:sz w:val="28"/>
          <w:szCs w:val="28"/>
        </w:rPr>
        <w:t xml:space="preserve"> по оказанию медицинской помощи детям и подросткам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="00F36DE0" w:rsidRPr="0061303B">
        <w:rPr>
          <w:rFonts w:ascii="Liberation Serif" w:hAnsi="Liberation Serif" w:cs="Liberation Serif"/>
          <w:sz w:val="28"/>
          <w:szCs w:val="28"/>
        </w:rPr>
        <w:t xml:space="preserve">с </w:t>
      </w:r>
      <w:proofErr w:type="spellStart"/>
      <w:r w:rsidR="00F36DE0" w:rsidRPr="0061303B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="00F36DE0" w:rsidRPr="0061303B">
        <w:rPr>
          <w:rFonts w:ascii="Liberation Serif" w:hAnsi="Liberation Serif" w:cs="Liberation Serif"/>
          <w:sz w:val="28"/>
          <w:szCs w:val="28"/>
        </w:rPr>
        <w:t xml:space="preserve"> патологией</w:t>
      </w:r>
      <w:r w:rsidR="00DE0F7A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="007F2DC4">
        <w:rPr>
          <w:rFonts w:ascii="Liberation Serif" w:hAnsi="Liberation Serif" w:cs="Liberation Serif"/>
          <w:sz w:val="28"/>
          <w:szCs w:val="28"/>
        </w:rPr>
        <w:t xml:space="preserve"> </w:t>
      </w:r>
      <w:r w:rsidR="00DE0F7A">
        <w:rPr>
          <w:rFonts w:ascii="Liberation Serif" w:hAnsi="Liberation Serif" w:cs="Liberation Serif"/>
          <w:sz w:val="28"/>
          <w:szCs w:val="28"/>
        </w:rPr>
        <w:t>8).</w:t>
      </w:r>
      <w:r w:rsidR="001741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E7557" w:rsidRPr="001741FA" w:rsidRDefault="001741FA" w:rsidP="001741FA">
      <w:pPr>
        <w:tabs>
          <w:tab w:val="left" w:pos="284"/>
          <w:tab w:val="left" w:pos="851"/>
          <w:tab w:val="left" w:pos="4820"/>
        </w:tabs>
        <w:ind w:left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880CEA" w:rsidRPr="001741FA">
        <w:rPr>
          <w:rFonts w:ascii="Liberation Serif" w:hAnsi="Liberation Serif" w:cs="Liberation Serif"/>
          <w:sz w:val="28"/>
          <w:szCs w:val="28"/>
        </w:rPr>
        <w:t xml:space="preserve">Главному </w:t>
      </w:r>
      <w:r w:rsidR="00A60E63" w:rsidRPr="001741FA">
        <w:rPr>
          <w:rFonts w:ascii="Liberation Serif" w:hAnsi="Liberation Serif" w:cs="Liberation Serif"/>
          <w:sz w:val="28"/>
          <w:szCs w:val="28"/>
        </w:rPr>
        <w:t>врач</w:t>
      </w:r>
      <w:r w:rsidR="00880CEA" w:rsidRPr="001741FA">
        <w:rPr>
          <w:rFonts w:ascii="Liberation Serif" w:hAnsi="Liberation Serif" w:cs="Liberation Serif"/>
          <w:sz w:val="28"/>
          <w:szCs w:val="28"/>
        </w:rPr>
        <w:t>у</w:t>
      </w:r>
      <w:r w:rsidR="00A60E63" w:rsidRPr="001741FA">
        <w:rPr>
          <w:rFonts w:ascii="Liberation Serif" w:hAnsi="Liberation Serif" w:cs="Liberation Serif"/>
          <w:sz w:val="28"/>
          <w:szCs w:val="28"/>
        </w:rPr>
        <w:t xml:space="preserve"> 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A60E63" w:rsidRPr="001741FA">
        <w:rPr>
          <w:rFonts w:ascii="Liberation Serif" w:hAnsi="Liberation Serif" w:cs="Liberation Serif"/>
          <w:sz w:val="28"/>
          <w:szCs w:val="28"/>
        </w:rPr>
        <w:t>УЗ СО «ОДКБ» О.Ю.</w:t>
      </w:r>
      <w:r w:rsidR="006F211D" w:rsidRPr="001741FA">
        <w:rPr>
          <w:rFonts w:ascii="Liberation Serif" w:hAnsi="Liberation Serif" w:cs="Liberation Serif"/>
          <w:sz w:val="28"/>
          <w:szCs w:val="28"/>
        </w:rPr>
        <w:t xml:space="preserve"> </w:t>
      </w:r>
      <w:r w:rsidR="00A60E63" w:rsidRPr="001741FA">
        <w:rPr>
          <w:rFonts w:ascii="Liberation Serif" w:hAnsi="Liberation Serif" w:cs="Liberation Serif"/>
          <w:sz w:val="28"/>
          <w:szCs w:val="28"/>
        </w:rPr>
        <w:t>Аверьянову:</w:t>
      </w:r>
      <w:r w:rsidR="006F211D" w:rsidRPr="001741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E7557" w:rsidRDefault="00B06A52" w:rsidP="00DA2187">
      <w:pPr>
        <w:pStyle w:val="a5"/>
        <w:numPr>
          <w:ilvl w:val="1"/>
          <w:numId w:val="15"/>
        </w:numPr>
        <w:tabs>
          <w:tab w:val="left" w:pos="284"/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="00A60E63" w:rsidRPr="00AE7557">
        <w:rPr>
          <w:rFonts w:ascii="Liberation Serif" w:hAnsi="Liberation Serif" w:cs="Liberation Serif"/>
          <w:sz w:val="28"/>
          <w:szCs w:val="28"/>
        </w:rPr>
        <w:t xml:space="preserve">оздать Областной детский </w:t>
      </w:r>
      <w:proofErr w:type="spellStart"/>
      <w:r w:rsidR="00A60E63" w:rsidRPr="00AE7557">
        <w:rPr>
          <w:rFonts w:ascii="Liberation Serif" w:hAnsi="Liberation Serif" w:cs="Liberation Serif"/>
          <w:sz w:val="28"/>
          <w:szCs w:val="28"/>
        </w:rPr>
        <w:t>нефрологический</w:t>
      </w:r>
      <w:proofErr w:type="spellEnd"/>
      <w:r w:rsidR="00A60E63" w:rsidRPr="00AE7557">
        <w:rPr>
          <w:rFonts w:ascii="Liberation Serif" w:hAnsi="Liberation Serif" w:cs="Liberation Serif"/>
          <w:sz w:val="28"/>
          <w:szCs w:val="28"/>
        </w:rPr>
        <w:t xml:space="preserve"> центр (далее – ОДНЦ) на функциональной основе</w:t>
      </w:r>
      <w:r w:rsidR="005B6F18">
        <w:rPr>
          <w:rFonts w:ascii="Liberation Serif" w:hAnsi="Liberation Serif" w:cs="Liberation Serif"/>
          <w:sz w:val="28"/>
          <w:szCs w:val="28"/>
        </w:rPr>
        <w:t xml:space="preserve"> (приложение № 1)</w:t>
      </w:r>
      <w:r w:rsidR="006A10B1">
        <w:rPr>
          <w:rFonts w:ascii="Liberation Serif" w:hAnsi="Liberation Serif" w:cs="Liberation Serif"/>
          <w:sz w:val="28"/>
          <w:szCs w:val="28"/>
        </w:rPr>
        <w:t>;</w:t>
      </w:r>
    </w:p>
    <w:p w:rsidR="00A60E63" w:rsidRPr="00AE7557" w:rsidRDefault="00A60E63" w:rsidP="00DA2187">
      <w:pPr>
        <w:pStyle w:val="a5"/>
        <w:numPr>
          <w:ilvl w:val="1"/>
          <w:numId w:val="15"/>
        </w:numPr>
        <w:tabs>
          <w:tab w:val="left" w:pos="284"/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E7557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6A10B1">
        <w:rPr>
          <w:rFonts w:ascii="Liberation Serif" w:hAnsi="Liberation Serif" w:cs="Liberation Serif"/>
          <w:sz w:val="28"/>
          <w:szCs w:val="28"/>
        </w:rPr>
        <w:t xml:space="preserve">обеспечить оказание </w:t>
      </w:r>
      <w:r w:rsidR="006A10B1" w:rsidRPr="00926BB0">
        <w:rPr>
          <w:rFonts w:ascii="Liberation Serif" w:hAnsi="Liberation Serif" w:cs="Liberation Serif"/>
          <w:sz w:val="28"/>
          <w:szCs w:val="28"/>
        </w:rPr>
        <w:t xml:space="preserve">амбулаторной и стационарной медицинской помощи детям с </w:t>
      </w:r>
      <w:proofErr w:type="spellStart"/>
      <w:r w:rsidR="006A10B1" w:rsidRPr="00926BB0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="006A10B1" w:rsidRPr="00926BB0">
        <w:rPr>
          <w:rFonts w:ascii="Liberation Serif" w:hAnsi="Liberation Serif" w:cs="Liberation Serif"/>
          <w:sz w:val="28"/>
          <w:szCs w:val="28"/>
        </w:rPr>
        <w:t xml:space="preserve"> патологией</w:t>
      </w:r>
      <w:r w:rsidR="006A10B1">
        <w:rPr>
          <w:rFonts w:ascii="Liberation Serif" w:hAnsi="Liberation Serif" w:cs="Liberation Serif"/>
          <w:sz w:val="28"/>
          <w:szCs w:val="28"/>
        </w:rPr>
        <w:t xml:space="preserve"> </w:t>
      </w:r>
      <w:r w:rsidR="001741FA">
        <w:rPr>
          <w:rFonts w:ascii="Liberation Serif" w:hAnsi="Liberation Serif" w:cs="Liberation Serif"/>
          <w:sz w:val="28"/>
          <w:szCs w:val="28"/>
        </w:rPr>
        <w:t>в соответствии с приложениями №</w:t>
      </w:r>
      <w:r w:rsidR="006A10B1" w:rsidRPr="00926BB0">
        <w:rPr>
          <w:rFonts w:ascii="Liberation Serif" w:hAnsi="Liberation Serif" w:cs="Liberation Serif"/>
          <w:sz w:val="28"/>
          <w:szCs w:val="28"/>
        </w:rPr>
        <w:t xml:space="preserve"> 2-7</w:t>
      </w:r>
      <w:r w:rsidR="00C907E5">
        <w:rPr>
          <w:rFonts w:ascii="Liberation Serif" w:hAnsi="Liberation Serif" w:cs="Liberation Serif"/>
          <w:sz w:val="28"/>
          <w:szCs w:val="28"/>
        </w:rPr>
        <w:t xml:space="preserve"> </w:t>
      </w:r>
      <w:r w:rsidR="00E17965">
        <w:rPr>
          <w:rFonts w:ascii="Liberation Serif" w:hAnsi="Liberation Serif" w:cs="Liberation Serif"/>
          <w:sz w:val="28"/>
          <w:szCs w:val="28"/>
        </w:rPr>
        <w:br/>
      </w:r>
      <w:r w:rsidR="00C907E5">
        <w:rPr>
          <w:rFonts w:ascii="Liberation Serif" w:hAnsi="Liberation Serif" w:cs="Liberation Serif"/>
          <w:sz w:val="28"/>
          <w:szCs w:val="28"/>
        </w:rPr>
        <w:t>к настоящему приказу</w:t>
      </w:r>
      <w:r w:rsidR="006A10B1" w:rsidRPr="00926BB0">
        <w:rPr>
          <w:rFonts w:ascii="Liberation Serif" w:hAnsi="Liberation Serif" w:cs="Liberation Serif"/>
          <w:sz w:val="28"/>
          <w:szCs w:val="28"/>
        </w:rPr>
        <w:t>.</w:t>
      </w:r>
    </w:p>
    <w:p w:rsidR="00FB7CC7" w:rsidRPr="00CC3F68" w:rsidRDefault="00D42E76" w:rsidP="00DA2187">
      <w:pPr>
        <w:tabs>
          <w:tab w:val="left" w:pos="284"/>
          <w:tab w:val="left" w:pos="851"/>
          <w:tab w:val="left" w:pos="993"/>
          <w:tab w:val="left" w:pos="1134"/>
          <w:tab w:val="left" w:pos="1418"/>
          <w:tab w:val="left" w:pos="4820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C3F68">
        <w:rPr>
          <w:rFonts w:ascii="Liberation Serif" w:hAnsi="Liberation Serif" w:cs="Liberation Serif"/>
          <w:sz w:val="28"/>
          <w:szCs w:val="28"/>
        </w:rPr>
        <w:t xml:space="preserve"> </w:t>
      </w:r>
      <w:r w:rsidR="006A2FA6" w:rsidRPr="00CC3F68">
        <w:rPr>
          <w:rFonts w:ascii="Liberation Serif" w:hAnsi="Liberation Serif" w:cs="Liberation Serif"/>
          <w:sz w:val="28"/>
          <w:szCs w:val="28"/>
        </w:rPr>
        <w:t>3.</w:t>
      </w:r>
      <w:r w:rsidR="0092210E">
        <w:rPr>
          <w:rFonts w:ascii="Liberation Serif" w:hAnsi="Liberation Serif" w:cs="Liberation Serif"/>
          <w:sz w:val="28"/>
          <w:szCs w:val="28"/>
        </w:rPr>
        <w:t xml:space="preserve"> </w:t>
      </w:r>
      <w:r w:rsidR="004D649C" w:rsidRPr="00CC3F68">
        <w:rPr>
          <w:rFonts w:ascii="Liberation Serif" w:hAnsi="Liberation Serif" w:cs="Liberation Serif"/>
          <w:sz w:val="28"/>
          <w:szCs w:val="28"/>
        </w:rPr>
        <w:t xml:space="preserve">Главным врачам </w:t>
      </w:r>
      <w:r w:rsidR="006A2FA6" w:rsidRPr="00CC3F68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880CEA" w:rsidRPr="00CC3F68">
        <w:rPr>
          <w:rFonts w:ascii="Liberation Serif" w:hAnsi="Liberation Serif" w:cs="Liberation Serif"/>
          <w:sz w:val="28"/>
          <w:szCs w:val="28"/>
        </w:rPr>
        <w:t xml:space="preserve"> </w:t>
      </w:r>
      <w:r w:rsidR="004D649C" w:rsidRPr="00CC3F68">
        <w:rPr>
          <w:rFonts w:ascii="Liberation Serif" w:hAnsi="Liberation Serif" w:cs="Liberation Serif"/>
          <w:sz w:val="28"/>
          <w:szCs w:val="28"/>
        </w:rPr>
        <w:t>медицинских организаций Свердловской области</w:t>
      </w:r>
      <w:r w:rsidR="009559FA" w:rsidRPr="00CC3F68">
        <w:rPr>
          <w:rFonts w:ascii="Liberation Serif" w:hAnsi="Liberation Serif" w:cs="Liberation Serif"/>
          <w:sz w:val="28"/>
          <w:szCs w:val="28"/>
        </w:rPr>
        <w:t xml:space="preserve"> обеспечить</w:t>
      </w:r>
      <w:r w:rsidR="00B03AEE" w:rsidRPr="00CC3F68">
        <w:rPr>
          <w:rFonts w:ascii="Liberation Serif" w:hAnsi="Liberation Serif" w:cs="Liberation Serif"/>
          <w:sz w:val="28"/>
          <w:szCs w:val="28"/>
        </w:rPr>
        <w:t>:</w:t>
      </w:r>
      <w:r w:rsidR="004D649C" w:rsidRPr="00CC3F6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B7CC7" w:rsidRPr="0092210E" w:rsidRDefault="009559FA" w:rsidP="00DA2187">
      <w:pPr>
        <w:pStyle w:val="a5"/>
        <w:numPr>
          <w:ilvl w:val="0"/>
          <w:numId w:val="16"/>
        </w:numPr>
        <w:tabs>
          <w:tab w:val="left" w:pos="284"/>
          <w:tab w:val="left" w:pos="851"/>
          <w:tab w:val="left" w:pos="4820"/>
        </w:tabs>
        <w:spacing w:after="0" w:line="240" w:lineRule="auto"/>
        <w:ind w:left="0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92210E">
        <w:rPr>
          <w:rFonts w:ascii="Liberation Serif" w:hAnsi="Liberation Serif" w:cs="Liberation Serif"/>
          <w:sz w:val="28"/>
          <w:szCs w:val="28"/>
        </w:rPr>
        <w:t xml:space="preserve">оказание амбулаторной и стационарной медицинской помощи детям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Pr="0092210E">
        <w:rPr>
          <w:rFonts w:ascii="Liberation Serif" w:hAnsi="Liberation Serif" w:cs="Liberation Serif"/>
          <w:sz w:val="28"/>
          <w:szCs w:val="28"/>
        </w:rPr>
        <w:t xml:space="preserve">с </w:t>
      </w:r>
      <w:proofErr w:type="spellStart"/>
      <w:r w:rsidRPr="0092210E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Pr="0092210E">
        <w:rPr>
          <w:rFonts w:ascii="Liberation Serif" w:hAnsi="Liberation Serif" w:cs="Liberation Serif"/>
          <w:sz w:val="28"/>
          <w:szCs w:val="28"/>
        </w:rPr>
        <w:t xml:space="preserve"> патологией на территории Свердловской области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Pr="0092210E">
        <w:rPr>
          <w:rFonts w:ascii="Liberation Serif" w:hAnsi="Liberation Serif" w:cs="Liberation Serif"/>
          <w:sz w:val="28"/>
          <w:szCs w:val="28"/>
        </w:rPr>
        <w:t>в соответствии</w:t>
      </w:r>
      <w:r w:rsidR="00F542F9" w:rsidRPr="0092210E">
        <w:rPr>
          <w:rFonts w:ascii="Liberation Serif" w:hAnsi="Liberation Serif" w:cs="Liberation Serif"/>
          <w:sz w:val="28"/>
          <w:szCs w:val="28"/>
        </w:rPr>
        <w:t xml:space="preserve"> с клиническими рекомендациями и </w:t>
      </w:r>
      <w:r w:rsidR="004D649C" w:rsidRPr="0092210E">
        <w:rPr>
          <w:rFonts w:ascii="Liberation Serif" w:hAnsi="Liberation Serif" w:cs="Liberation Serif"/>
          <w:sz w:val="28"/>
          <w:szCs w:val="28"/>
        </w:rPr>
        <w:t>маршрутизаци</w:t>
      </w:r>
      <w:r w:rsidR="00F542F9" w:rsidRPr="0092210E">
        <w:rPr>
          <w:rFonts w:ascii="Liberation Serif" w:hAnsi="Liberation Serif" w:cs="Liberation Serif"/>
          <w:sz w:val="28"/>
          <w:szCs w:val="28"/>
        </w:rPr>
        <w:t>ей</w:t>
      </w:r>
      <w:r w:rsidR="004D649C" w:rsidRPr="0092210E">
        <w:rPr>
          <w:rFonts w:ascii="Liberation Serif" w:hAnsi="Liberation Serif" w:cs="Liberation Serif"/>
          <w:sz w:val="28"/>
          <w:szCs w:val="28"/>
        </w:rPr>
        <w:t xml:space="preserve"> </w:t>
      </w:r>
      <w:r w:rsidR="00AF0AE4" w:rsidRPr="0092210E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="00AF0AE4" w:rsidRPr="0092210E">
        <w:rPr>
          <w:rFonts w:ascii="Liberation Serif" w:hAnsi="Liberation Serif" w:cs="Liberation Serif"/>
          <w:sz w:val="28"/>
          <w:szCs w:val="28"/>
        </w:rPr>
        <w:t xml:space="preserve">и подростков </w:t>
      </w:r>
      <w:r w:rsidR="004D649C" w:rsidRPr="0092210E">
        <w:rPr>
          <w:rFonts w:ascii="Liberation Serif" w:hAnsi="Liberation Serif" w:cs="Liberation Serif"/>
          <w:sz w:val="28"/>
          <w:szCs w:val="28"/>
        </w:rPr>
        <w:t xml:space="preserve">по профилю </w:t>
      </w:r>
      <w:r w:rsidR="006A2FA6" w:rsidRPr="0092210E">
        <w:rPr>
          <w:rFonts w:ascii="Liberation Serif" w:hAnsi="Liberation Serif" w:cs="Liberation Serif"/>
          <w:sz w:val="28"/>
          <w:szCs w:val="28"/>
        </w:rPr>
        <w:t>«</w:t>
      </w:r>
      <w:r w:rsidR="00AF0AE4" w:rsidRPr="0092210E">
        <w:rPr>
          <w:rFonts w:ascii="Liberation Serif" w:hAnsi="Liberation Serif" w:cs="Liberation Serif"/>
          <w:sz w:val="28"/>
          <w:szCs w:val="28"/>
        </w:rPr>
        <w:t>нефрология» в соответстви</w:t>
      </w:r>
      <w:r w:rsidR="00897C9A" w:rsidRPr="0092210E">
        <w:rPr>
          <w:rFonts w:ascii="Liberation Serif" w:hAnsi="Liberation Serif" w:cs="Liberation Serif"/>
          <w:sz w:val="28"/>
          <w:szCs w:val="28"/>
        </w:rPr>
        <w:t>и</w:t>
      </w:r>
      <w:r w:rsidR="004D649C" w:rsidRPr="0092210E">
        <w:rPr>
          <w:rFonts w:ascii="Liberation Serif" w:hAnsi="Liberation Serif" w:cs="Liberation Serif"/>
          <w:sz w:val="28"/>
          <w:szCs w:val="28"/>
        </w:rPr>
        <w:t xml:space="preserve"> с приложени</w:t>
      </w:r>
      <w:r w:rsidR="00C8419F" w:rsidRPr="0092210E">
        <w:rPr>
          <w:rFonts w:ascii="Liberation Serif" w:hAnsi="Liberation Serif" w:cs="Liberation Serif"/>
          <w:sz w:val="28"/>
          <w:szCs w:val="28"/>
        </w:rPr>
        <w:t>я</w:t>
      </w:r>
      <w:r w:rsidR="004D649C" w:rsidRPr="0092210E">
        <w:rPr>
          <w:rFonts w:ascii="Liberation Serif" w:hAnsi="Liberation Serif" w:cs="Liberation Serif"/>
          <w:sz w:val="28"/>
          <w:szCs w:val="28"/>
        </w:rPr>
        <w:t>м</w:t>
      </w:r>
      <w:r w:rsidR="00C8419F" w:rsidRPr="0092210E">
        <w:rPr>
          <w:rFonts w:ascii="Liberation Serif" w:hAnsi="Liberation Serif" w:cs="Liberation Serif"/>
          <w:sz w:val="28"/>
          <w:szCs w:val="28"/>
        </w:rPr>
        <w:t>и</w:t>
      </w:r>
      <w:r w:rsidR="0092210E">
        <w:rPr>
          <w:rFonts w:ascii="Liberation Serif" w:hAnsi="Liberation Serif" w:cs="Liberation Serif"/>
          <w:sz w:val="28"/>
          <w:szCs w:val="28"/>
        </w:rPr>
        <w:t xml:space="preserve"> </w:t>
      </w:r>
      <w:r w:rsidR="004D649C" w:rsidRPr="0092210E">
        <w:rPr>
          <w:rFonts w:ascii="Liberation Serif" w:hAnsi="Liberation Serif" w:cs="Liberation Serif"/>
          <w:sz w:val="28"/>
          <w:szCs w:val="28"/>
        </w:rPr>
        <w:t>№</w:t>
      </w:r>
      <w:r w:rsidR="00152780" w:rsidRPr="0092210E">
        <w:rPr>
          <w:rFonts w:ascii="Liberation Serif" w:hAnsi="Liberation Serif" w:cs="Liberation Serif"/>
          <w:sz w:val="28"/>
          <w:szCs w:val="28"/>
        </w:rPr>
        <w:t xml:space="preserve"> </w:t>
      </w:r>
      <w:r w:rsidR="008E436B" w:rsidRPr="0092210E">
        <w:rPr>
          <w:rFonts w:ascii="Liberation Serif" w:hAnsi="Liberation Serif" w:cs="Liberation Serif"/>
          <w:sz w:val="28"/>
          <w:szCs w:val="28"/>
        </w:rPr>
        <w:t>2</w:t>
      </w:r>
      <w:r w:rsidR="00152780" w:rsidRPr="0092210E">
        <w:rPr>
          <w:rFonts w:ascii="Liberation Serif" w:hAnsi="Liberation Serif" w:cs="Liberation Serif"/>
          <w:sz w:val="28"/>
          <w:szCs w:val="28"/>
        </w:rPr>
        <w:t>-</w:t>
      </w:r>
      <w:r w:rsidR="00140FAC" w:rsidRPr="0092210E">
        <w:rPr>
          <w:rFonts w:ascii="Liberation Serif" w:hAnsi="Liberation Serif" w:cs="Liberation Serif"/>
          <w:sz w:val="28"/>
          <w:szCs w:val="28"/>
        </w:rPr>
        <w:t>7</w:t>
      </w:r>
      <w:r w:rsidR="00C907E5">
        <w:rPr>
          <w:rFonts w:ascii="Liberation Serif" w:hAnsi="Liberation Serif" w:cs="Liberation Serif"/>
          <w:sz w:val="28"/>
          <w:szCs w:val="28"/>
        </w:rPr>
        <w:t xml:space="preserve"> </w:t>
      </w:r>
      <w:r w:rsidR="00E17965">
        <w:rPr>
          <w:rFonts w:ascii="Liberation Serif" w:hAnsi="Liberation Serif" w:cs="Liberation Serif"/>
          <w:sz w:val="28"/>
          <w:szCs w:val="28"/>
        </w:rPr>
        <w:br/>
      </w:r>
      <w:r w:rsidR="00C907E5">
        <w:rPr>
          <w:rFonts w:ascii="Liberation Serif" w:hAnsi="Liberation Serif" w:cs="Liberation Serif"/>
          <w:sz w:val="28"/>
          <w:szCs w:val="28"/>
        </w:rPr>
        <w:t>к настоящему приказу;</w:t>
      </w:r>
      <w:r w:rsidR="006A2FA6" w:rsidRPr="0092210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C0DBC" w:rsidRDefault="006A2FA6" w:rsidP="00DA2187">
      <w:pPr>
        <w:pStyle w:val="a5"/>
        <w:numPr>
          <w:ilvl w:val="0"/>
          <w:numId w:val="16"/>
        </w:numPr>
        <w:tabs>
          <w:tab w:val="left" w:pos="284"/>
          <w:tab w:val="left" w:pos="360"/>
          <w:tab w:val="left" w:pos="851"/>
          <w:tab w:val="left" w:pos="4820"/>
        </w:tabs>
        <w:spacing w:after="0" w:line="240" w:lineRule="auto"/>
        <w:ind w:left="0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FC0DBC">
        <w:rPr>
          <w:rFonts w:ascii="Liberation Serif" w:hAnsi="Liberation Serif" w:cs="Liberation Serif"/>
          <w:sz w:val="28"/>
          <w:szCs w:val="28"/>
        </w:rPr>
        <w:t>пред</w:t>
      </w:r>
      <w:r w:rsidR="00880CEA" w:rsidRPr="00FC0DBC">
        <w:rPr>
          <w:rFonts w:ascii="Liberation Serif" w:hAnsi="Liberation Serif" w:cs="Liberation Serif"/>
          <w:sz w:val="28"/>
          <w:szCs w:val="28"/>
        </w:rPr>
        <w:t>о</w:t>
      </w:r>
      <w:r w:rsidRPr="00FC0DBC">
        <w:rPr>
          <w:rFonts w:ascii="Liberation Serif" w:hAnsi="Liberation Serif" w:cs="Liberation Serif"/>
          <w:sz w:val="28"/>
          <w:szCs w:val="28"/>
        </w:rPr>
        <w:t xml:space="preserve">ставление </w:t>
      </w:r>
      <w:r w:rsidR="004A65BA" w:rsidRPr="00FC0DBC">
        <w:rPr>
          <w:rFonts w:ascii="Liberation Serif" w:hAnsi="Liberation Serif" w:cs="Liberation Serif"/>
          <w:sz w:val="28"/>
          <w:szCs w:val="28"/>
        </w:rPr>
        <w:t>главному детскому специалисту нефрологу Министерства здравоохранения Свердловской области</w:t>
      </w:r>
      <w:r w:rsidR="007F2DC4">
        <w:rPr>
          <w:rFonts w:ascii="Liberation Serif" w:hAnsi="Liberation Serif" w:cs="Liberation Serif"/>
          <w:sz w:val="28"/>
          <w:szCs w:val="28"/>
        </w:rPr>
        <w:t xml:space="preserve"> Н.В. Журавлевой</w:t>
      </w:r>
      <w:r w:rsidR="004A65BA" w:rsidRPr="00FC0DBC">
        <w:rPr>
          <w:rFonts w:ascii="Liberation Serif" w:hAnsi="Liberation Serif" w:cs="Liberation Serif"/>
          <w:sz w:val="28"/>
          <w:szCs w:val="28"/>
        </w:rPr>
        <w:t xml:space="preserve"> отчетной информации по оказанию медицинской помощи детям и подросткам с </w:t>
      </w:r>
      <w:proofErr w:type="spellStart"/>
      <w:r w:rsidR="004A65BA" w:rsidRPr="00FC0DBC">
        <w:rPr>
          <w:rFonts w:ascii="Liberation Serif" w:hAnsi="Liberation Serif" w:cs="Liberation Serif"/>
          <w:sz w:val="28"/>
          <w:szCs w:val="28"/>
        </w:rPr>
        <w:t>нефрологической</w:t>
      </w:r>
      <w:proofErr w:type="spellEnd"/>
      <w:r w:rsidR="004A65BA" w:rsidRPr="00FC0DBC">
        <w:rPr>
          <w:rFonts w:ascii="Liberation Serif" w:hAnsi="Liberation Serif" w:cs="Liberation Serif"/>
          <w:sz w:val="28"/>
          <w:szCs w:val="28"/>
        </w:rPr>
        <w:t xml:space="preserve"> патологией</w:t>
      </w:r>
      <w:r w:rsidR="00B03AEE" w:rsidRPr="00FC0DBC">
        <w:rPr>
          <w:rFonts w:ascii="Liberation Serif" w:hAnsi="Liberation Serif" w:cs="Liberation Serif"/>
          <w:sz w:val="28"/>
          <w:szCs w:val="28"/>
        </w:rPr>
        <w:t xml:space="preserve"> ежеквартально</w:t>
      </w:r>
      <w:r w:rsidR="00FC0DBC" w:rsidRPr="00FC0DBC">
        <w:rPr>
          <w:rFonts w:ascii="Liberation Serif" w:hAnsi="Liberation Serif" w:cs="Liberation Serif"/>
          <w:sz w:val="28"/>
          <w:szCs w:val="28"/>
        </w:rPr>
        <w:t xml:space="preserve"> в срок до 10 числа месяца, следующего за отчетным на адрес электронной </w:t>
      </w:r>
      <w:r w:rsidR="00FC0DBC" w:rsidRPr="00F66971">
        <w:rPr>
          <w:rFonts w:ascii="Liberation Serif" w:hAnsi="Liberation Serif" w:cs="Liberation Serif"/>
          <w:sz w:val="28"/>
          <w:szCs w:val="28"/>
        </w:rPr>
        <w:t xml:space="preserve">почты </w:t>
      </w:r>
      <w:hyperlink r:id="rId8" w:history="1">
        <w:r w:rsidR="00FC0DBC" w:rsidRPr="00F66971">
          <w:rPr>
            <w:rStyle w:val="af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ZhuravlevaNS@mis66.ru</w:t>
        </w:r>
      </w:hyperlink>
      <w:r w:rsidR="00F66971">
        <w:rPr>
          <w:rStyle w:val="af8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 </w:t>
      </w:r>
      <w:r w:rsidR="007F2DC4" w:rsidRPr="007F2DC4">
        <w:rPr>
          <w:rStyle w:val="af8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согласно приложению </w:t>
      </w:r>
      <w:r w:rsidR="00DA2187">
        <w:rPr>
          <w:rStyle w:val="af8"/>
          <w:rFonts w:ascii="Liberation Serif" w:hAnsi="Liberation Serif" w:cs="Liberation Serif"/>
          <w:color w:val="000000" w:themeColor="text1"/>
          <w:sz w:val="28"/>
          <w:szCs w:val="28"/>
          <w:u w:val="none"/>
        </w:rPr>
        <w:br/>
      </w:r>
      <w:r w:rsidR="007F2DC4" w:rsidRPr="007F2DC4">
        <w:rPr>
          <w:rStyle w:val="af8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>№ 8</w:t>
      </w:r>
      <w:r w:rsidR="00C907E5">
        <w:rPr>
          <w:rStyle w:val="af8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 xml:space="preserve"> к настоящему приказу</w:t>
      </w:r>
      <w:r w:rsidR="00FC0DBC">
        <w:rPr>
          <w:rFonts w:ascii="Liberation Serif" w:hAnsi="Liberation Serif" w:cs="Liberation Serif"/>
          <w:sz w:val="28"/>
          <w:szCs w:val="28"/>
        </w:rPr>
        <w:t>.</w:t>
      </w:r>
      <w:r w:rsidR="00FC0DBC" w:rsidRPr="00FC0DB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65BA" w:rsidRPr="00FC0DBC" w:rsidRDefault="00FC0DBC" w:rsidP="00DA2187">
      <w:pPr>
        <w:tabs>
          <w:tab w:val="left" w:pos="567"/>
          <w:tab w:val="left" w:pos="720"/>
          <w:tab w:val="left" w:pos="851"/>
          <w:tab w:val="left" w:pos="482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4A65BA" w:rsidRPr="00FC0DBC">
        <w:rPr>
          <w:rFonts w:ascii="Liberation Serif" w:hAnsi="Liberation Serif" w:cs="Liberation Serif"/>
          <w:sz w:val="28"/>
          <w:szCs w:val="28"/>
        </w:rPr>
        <w:t>4. Главному врачу Г</w:t>
      </w:r>
      <w:r w:rsidR="00897C9A" w:rsidRPr="00FC0DBC">
        <w:rPr>
          <w:rFonts w:ascii="Liberation Serif" w:hAnsi="Liberation Serif" w:cs="Liberation Serif"/>
          <w:sz w:val="28"/>
          <w:szCs w:val="28"/>
        </w:rPr>
        <w:t>А</w:t>
      </w:r>
      <w:r w:rsidR="004A65BA" w:rsidRPr="00FC0DBC">
        <w:rPr>
          <w:rFonts w:ascii="Liberation Serif" w:hAnsi="Liberation Serif" w:cs="Liberation Serif"/>
          <w:sz w:val="28"/>
          <w:szCs w:val="28"/>
        </w:rPr>
        <w:t xml:space="preserve">УЗ СО «Клинико-диагностический центр «Охрана здоровья матери и ребенка» </w:t>
      </w:r>
      <w:r w:rsidR="007F2DC4" w:rsidRPr="00FC0DBC">
        <w:rPr>
          <w:rFonts w:ascii="Liberation Serif" w:hAnsi="Liberation Serif" w:cs="Liberation Serif"/>
          <w:sz w:val="28"/>
          <w:szCs w:val="28"/>
        </w:rPr>
        <w:t xml:space="preserve">Е.Б. </w:t>
      </w:r>
      <w:r w:rsidR="004A65BA" w:rsidRPr="00FC0DBC">
        <w:rPr>
          <w:rFonts w:ascii="Liberation Serif" w:hAnsi="Liberation Serif" w:cs="Liberation Serif"/>
          <w:sz w:val="28"/>
          <w:szCs w:val="28"/>
        </w:rPr>
        <w:t xml:space="preserve">Николаевой организовать маршрутизацию детей </w:t>
      </w:r>
      <w:r w:rsidR="00CC3BD8">
        <w:rPr>
          <w:rFonts w:ascii="Liberation Serif" w:hAnsi="Liberation Serif" w:cs="Liberation Serif"/>
          <w:sz w:val="28"/>
          <w:szCs w:val="28"/>
        </w:rPr>
        <w:br/>
      </w:r>
      <w:r w:rsidR="004A65BA" w:rsidRPr="00FC0DBC">
        <w:rPr>
          <w:rFonts w:ascii="Liberation Serif" w:hAnsi="Liberation Serif" w:cs="Liberation Serif"/>
          <w:sz w:val="28"/>
          <w:szCs w:val="28"/>
        </w:rPr>
        <w:t>с врожденными заболеваниями почек, выявленны</w:t>
      </w:r>
      <w:r w:rsidR="00897C9A" w:rsidRPr="00FC0DBC">
        <w:rPr>
          <w:rFonts w:ascii="Liberation Serif" w:hAnsi="Liberation Serif" w:cs="Liberation Serif"/>
          <w:sz w:val="28"/>
          <w:szCs w:val="28"/>
        </w:rPr>
        <w:t>ми</w:t>
      </w:r>
      <w:r w:rsidR="004A65BA" w:rsidRPr="00FC0DBC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spellStart"/>
      <w:r w:rsidR="004A65BA" w:rsidRPr="00FC0DBC">
        <w:rPr>
          <w:rFonts w:ascii="Liberation Serif" w:hAnsi="Liberation Serif" w:cs="Liberation Serif"/>
          <w:sz w:val="28"/>
          <w:szCs w:val="28"/>
        </w:rPr>
        <w:t>пренатальных</w:t>
      </w:r>
      <w:proofErr w:type="spellEnd"/>
      <w:r w:rsidR="004A65BA" w:rsidRPr="00FC0DBC">
        <w:rPr>
          <w:rFonts w:ascii="Liberation Serif" w:hAnsi="Liberation Serif" w:cs="Liberation Serif"/>
          <w:sz w:val="28"/>
          <w:szCs w:val="28"/>
        </w:rPr>
        <w:t xml:space="preserve"> консилиу</w:t>
      </w:r>
      <w:r w:rsidR="00140FAC" w:rsidRPr="00FC0DBC">
        <w:rPr>
          <w:rFonts w:ascii="Liberation Serif" w:hAnsi="Liberation Serif" w:cs="Liberation Serif"/>
          <w:sz w:val="28"/>
          <w:szCs w:val="28"/>
        </w:rPr>
        <w:t>мах, в соответствие с приложениями №</w:t>
      </w:r>
      <w:r w:rsidR="007F2DC4">
        <w:rPr>
          <w:rFonts w:ascii="Liberation Serif" w:hAnsi="Liberation Serif" w:cs="Liberation Serif"/>
          <w:sz w:val="28"/>
          <w:szCs w:val="28"/>
        </w:rPr>
        <w:t xml:space="preserve"> </w:t>
      </w:r>
      <w:r w:rsidR="00140FAC" w:rsidRPr="00FC0DBC">
        <w:rPr>
          <w:rFonts w:ascii="Liberation Serif" w:hAnsi="Liberation Serif" w:cs="Liberation Serif"/>
          <w:sz w:val="28"/>
          <w:szCs w:val="28"/>
        </w:rPr>
        <w:t>3,</w:t>
      </w:r>
      <w:r w:rsidR="007F2DC4">
        <w:rPr>
          <w:rFonts w:ascii="Liberation Serif" w:hAnsi="Liberation Serif" w:cs="Liberation Serif"/>
          <w:sz w:val="28"/>
          <w:szCs w:val="28"/>
        </w:rPr>
        <w:t xml:space="preserve"> </w:t>
      </w:r>
      <w:r w:rsidR="00140FAC" w:rsidRPr="00FC0DBC">
        <w:rPr>
          <w:rFonts w:ascii="Liberation Serif" w:hAnsi="Liberation Serif" w:cs="Liberation Serif"/>
          <w:sz w:val="28"/>
          <w:szCs w:val="28"/>
        </w:rPr>
        <w:t>4</w:t>
      </w:r>
      <w:r w:rsidR="00C907E5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4A65BA" w:rsidRPr="00FC0DBC">
        <w:rPr>
          <w:rFonts w:ascii="Liberation Serif" w:hAnsi="Liberation Serif" w:cs="Liberation Serif"/>
          <w:sz w:val="28"/>
          <w:szCs w:val="28"/>
        </w:rPr>
        <w:t>.</w:t>
      </w:r>
    </w:p>
    <w:p w:rsidR="006F52D0" w:rsidRDefault="00897C9A" w:rsidP="00DA2187">
      <w:pPr>
        <w:tabs>
          <w:tab w:val="left" w:pos="284"/>
          <w:tab w:val="left" w:pos="4820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Главному внештатному </w:t>
      </w:r>
      <w:r w:rsidR="00D124BD">
        <w:rPr>
          <w:rFonts w:ascii="Liberation Serif" w:hAnsi="Liberation Serif" w:cs="Liberation Serif"/>
          <w:sz w:val="28"/>
          <w:szCs w:val="28"/>
        </w:rPr>
        <w:t xml:space="preserve">детскому </w:t>
      </w:r>
      <w:r>
        <w:rPr>
          <w:rFonts w:ascii="Liberation Serif" w:hAnsi="Liberation Serif" w:cs="Liberation Serif"/>
          <w:sz w:val="28"/>
          <w:szCs w:val="28"/>
        </w:rPr>
        <w:t xml:space="preserve">специалисту </w:t>
      </w:r>
      <w:r w:rsidR="00D124BD">
        <w:rPr>
          <w:rFonts w:ascii="Liberation Serif" w:hAnsi="Liberation Serif" w:cs="Liberation Serif"/>
          <w:sz w:val="28"/>
          <w:szCs w:val="28"/>
        </w:rPr>
        <w:t>нефрологу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D124BD">
        <w:rPr>
          <w:rFonts w:ascii="Liberation Serif" w:hAnsi="Liberation Serif" w:cs="Liberation Serif"/>
          <w:sz w:val="28"/>
          <w:szCs w:val="28"/>
        </w:rPr>
        <w:t>Н.С. Журавлевой</w:t>
      </w:r>
      <w:r>
        <w:rPr>
          <w:rFonts w:ascii="Liberation Serif" w:hAnsi="Liberation Serif" w:cs="Liberation Serif"/>
          <w:sz w:val="28"/>
          <w:szCs w:val="28"/>
        </w:rPr>
        <w:t xml:space="preserve"> (дублеру главного внештатного </w:t>
      </w:r>
      <w:r w:rsidR="006468E2">
        <w:rPr>
          <w:rFonts w:ascii="Liberation Serif" w:hAnsi="Liberation Serif" w:cs="Liberation Serif"/>
          <w:sz w:val="28"/>
          <w:szCs w:val="28"/>
        </w:rPr>
        <w:t xml:space="preserve">детского </w:t>
      </w:r>
      <w:r>
        <w:rPr>
          <w:rFonts w:ascii="Liberation Serif" w:hAnsi="Liberation Serif" w:cs="Liberation Serif"/>
          <w:sz w:val="28"/>
          <w:szCs w:val="28"/>
        </w:rPr>
        <w:t xml:space="preserve">специалиста </w:t>
      </w:r>
      <w:r w:rsidR="006468E2">
        <w:rPr>
          <w:rFonts w:ascii="Liberation Serif" w:hAnsi="Liberation Serif" w:cs="Liberation Serif"/>
          <w:sz w:val="28"/>
          <w:szCs w:val="28"/>
        </w:rPr>
        <w:t>нефролога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</w:t>
      </w:r>
      <w:r w:rsidR="00D124BD">
        <w:rPr>
          <w:rFonts w:ascii="Liberation Serif" w:hAnsi="Liberation Serif" w:cs="Liberation Serif"/>
          <w:sz w:val="28"/>
          <w:szCs w:val="28"/>
        </w:rPr>
        <w:t xml:space="preserve"> </w:t>
      </w:r>
      <w:r w:rsidR="007F2DC4">
        <w:rPr>
          <w:rFonts w:ascii="Liberation Serif" w:hAnsi="Liberation Serif" w:cs="Liberation Serif"/>
          <w:sz w:val="28"/>
          <w:szCs w:val="28"/>
        </w:rPr>
        <w:t xml:space="preserve">И.Б. </w:t>
      </w:r>
      <w:r w:rsidR="008E436B">
        <w:rPr>
          <w:rFonts w:ascii="Liberation Serif" w:hAnsi="Liberation Serif" w:cs="Liberation Serif"/>
          <w:sz w:val="28"/>
          <w:szCs w:val="28"/>
        </w:rPr>
        <w:t>Панкратовой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6F52D0">
        <w:rPr>
          <w:rFonts w:ascii="Liberation Serif" w:hAnsi="Liberation Serif" w:cs="Liberation Serif"/>
          <w:sz w:val="28"/>
          <w:szCs w:val="28"/>
        </w:rPr>
        <w:t xml:space="preserve"> обеспечить:</w:t>
      </w:r>
    </w:p>
    <w:p w:rsidR="006F52D0" w:rsidRPr="00B13F9C" w:rsidRDefault="00897C9A" w:rsidP="00DA2187">
      <w:pPr>
        <w:pStyle w:val="a5"/>
        <w:numPr>
          <w:ilvl w:val="0"/>
          <w:numId w:val="18"/>
        </w:numPr>
        <w:tabs>
          <w:tab w:val="left" w:pos="284"/>
          <w:tab w:val="left" w:pos="851"/>
          <w:tab w:val="left" w:pos="1276"/>
          <w:tab w:val="left" w:pos="482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13F9C">
        <w:rPr>
          <w:rFonts w:ascii="Liberation Serif" w:hAnsi="Liberation Serif" w:cs="Liberation Serif"/>
          <w:sz w:val="28"/>
          <w:szCs w:val="28"/>
        </w:rPr>
        <w:t>организационно-методическую помощь медицинским организациям</w:t>
      </w:r>
      <w:r w:rsidR="006468E2" w:rsidRPr="00B13F9C">
        <w:rPr>
          <w:rFonts w:ascii="Liberation Serif" w:hAnsi="Liberation Serif" w:cs="Liberation Serif"/>
          <w:sz w:val="28"/>
          <w:szCs w:val="28"/>
        </w:rPr>
        <w:t>;</w:t>
      </w:r>
      <w:r w:rsidRPr="00B13F9C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897C9A" w:rsidRPr="00B13F9C" w:rsidRDefault="002E611C" w:rsidP="00DA2187">
      <w:pPr>
        <w:pStyle w:val="a5"/>
        <w:numPr>
          <w:ilvl w:val="0"/>
          <w:numId w:val="18"/>
        </w:numPr>
        <w:tabs>
          <w:tab w:val="left" w:pos="284"/>
          <w:tab w:val="left" w:pos="851"/>
          <w:tab w:val="left" w:pos="1276"/>
          <w:tab w:val="left" w:pos="482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13F9C">
        <w:rPr>
          <w:rFonts w:ascii="Liberation Serif" w:hAnsi="Liberation Serif" w:cs="Liberation Serif"/>
          <w:sz w:val="28"/>
          <w:szCs w:val="28"/>
        </w:rPr>
        <w:t>контроль за оказанием медицинской помощи детям по профилю «нефрология»</w:t>
      </w:r>
      <w:r w:rsidR="006468E2" w:rsidRPr="00B13F9C">
        <w:rPr>
          <w:rFonts w:ascii="Liberation Serif" w:hAnsi="Liberation Serif" w:cs="Liberation Serif"/>
          <w:sz w:val="28"/>
          <w:szCs w:val="28"/>
        </w:rPr>
        <w:t>;</w:t>
      </w:r>
    </w:p>
    <w:p w:rsidR="004D6A53" w:rsidRPr="00B13F9C" w:rsidRDefault="006468E2" w:rsidP="00DA2187">
      <w:pPr>
        <w:pStyle w:val="a5"/>
        <w:numPr>
          <w:ilvl w:val="0"/>
          <w:numId w:val="18"/>
        </w:numPr>
        <w:tabs>
          <w:tab w:val="left" w:pos="284"/>
          <w:tab w:val="left" w:pos="851"/>
          <w:tab w:val="left" w:pos="1276"/>
          <w:tab w:val="left" w:pos="482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13F9C">
        <w:rPr>
          <w:rFonts w:ascii="Liberation Serif" w:hAnsi="Liberation Serif" w:cs="Liberation Serif"/>
          <w:sz w:val="28"/>
          <w:szCs w:val="28"/>
        </w:rPr>
        <w:t>анализ отчетных форм медицинских организаций и предоставление результатов</w:t>
      </w:r>
      <w:r w:rsidR="007F2DC4">
        <w:rPr>
          <w:rFonts w:ascii="Liberation Serif" w:hAnsi="Liberation Serif" w:cs="Liberation Serif"/>
          <w:sz w:val="28"/>
          <w:szCs w:val="28"/>
        </w:rPr>
        <w:t xml:space="preserve"> анализа</w:t>
      </w:r>
      <w:r w:rsidRPr="00B13F9C">
        <w:rPr>
          <w:rFonts w:ascii="Liberation Serif" w:hAnsi="Liberation Serif" w:cs="Liberation Serif"/>
          <w:sz w:val="28"/>
          <w:szCs w:val="28"/>
        </w:rPr>
        <w:t xml:space="preserve"> в Министерство здравоохранения Свердловской области ежеквартально </w:t>
      </w:r>
      <w:r w:rsidR="00033AB7">
        <w:rPr>
          <w:rFonts w:ascii="Liberation Serif" w:hAnsi="Liberation Serif" w:cs="Liberation Serif"/>
          <w:sz w:val="28"/>
          <w:szCs w:val="28"/>
        </w:rPr>
        <w:t>до 20 числа месяца, следующего за отчетным.</w:t>
      </w:r>
    </w:p>
    <w:p w:rsidR="00483098" w:rsidRDefault="00897C9A" w:rsidP="00DA2187">
      <w:pPr>
        <w:tabs>
          <w:tab w:val="left" w:pos="284"/>
          <w:tab w:val="left" w:pos="48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Признать утратившим силу приказ Министерства здравоохранения Свердловской области от </w:t>
      </w:r>
      <w:r w:rsidR="00483098">
        <w:rPr>
          <w:rFonts w:ascii="Liberation Serif" w:hAnsi="Liberation Serif" w:cs="Liberation Serif"/>
          <w:sz w:val="28"/>
          <w:szCs w:val="28"/>
        </w:rPr>
        <w:t>23.07.2012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483098">
        <w:rPr>
          <w:rFonts w:ascii="Liberation Serif" w:hAnsi="Liberation Serif" w:cs="Liberation Serif"/>
          <w:sz w:val="28"/>
          <w:szCs w:val="28"/>
        </w:rPr>
        <w:t>80</w:t>
      </w:r>
      <w:r>
        <w:rPr>
          <w:rFonts w:ascii="Liberation Serif" w:hAnsi="Liberation Serif" w:cs="Liberation Serif"/>
          <w:sz w:val="28"/>
          <w:szCs w:val="28"/>
        </w:rPr>
        <w:t>7-п «О</w:t>
      </w:r>
      <w:r w:rsidR="00483098">
        <w:rPr>
          <w:rFonts w:ascii="Liberation Serif" w:hAnsi="Liberation Serif" w:cs="Liberation Serif"/>
          <w:sz w:val="28"/>
          <w:szCs w:val="28"/>
        </w:rPr>
        <w:t>б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83098"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детям</w:t>
      </w:r>
      <w:r w:rsidR="00483098">
        <w:rPr>
          <w:rFonts w:ascii="Liberation Serif" w:hAnsi="Liberation Serif" w:cs="Liberation Serif"/>
          <w:sz w:val="28"/>
          <w:szCs w:val="28"/>
        </w:rPr>
        <w:t xml:space="preserve"> и подросткам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proofErr w:type="spellStart"/>
      <w:r w:rsidR="00483098">
        <w:rPr>
          <w:rFonts w:ascii="Liberation Serif" w:hAnsi="Liberation Serif" w:cs="Liberation Serif"/>
          <w:sz w:val="28"/>
          <w:szCs w:val="28"/>
        </w:rPr>
        <w:t>нефрологическими</w:t>
      </w:r>
      <w:proofErr w:type="spellEnd"/>
      <w:r w:rsidR="00483098">
        <w:rPr>
          <w:rFonts w:ascii="Liberation Serif" w:hAnsi="Liberation Serif" w:cs="Liberation Serif"/>
          <w:sz w:val="28"/>
          <w:szCs w:val="28"/>
        </w:rPr>
        <w:t xml:space="preserve"> заболеваниями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83098">
        <w:rPr>
          <w:rFonts w:ascii="Liberation Serif" w:hAnsi="Liberation Serif" w:cs="Liberation Serif"/>
          <w:sz w:val="28"/>
          <w:szCs w:val="28"/>
        </w:rPr>
        <w:t>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DA2187">
        <w:rPr>
          <w:rFonts w:ascii="Liberation Serif" w:hAnsi="Liberation Serif" w:cs="Liberation Serif"/>
          <w:sz w:val="28"/>
          <w:szCs w:val="28"/>
        </w:rPr>
        <w:t xml:space="preserve">» («Официальный интернет-портал правовой информации Свердловской области» (www.pravo.gov66.ru, 2014, 10 ноября, </w:t>
      </w:r>
      <w:r w:rsidR="00DA2187">
        <w:rPr>
          <w:rFonts w:ascii="Liberation Serif" w:hAnsi="Liberation Serif" w:cs="Liberation Serif"/>
          <w:sz w:val="28"/>
          <w:szCs w:val="28"/>
        </w:rPr>
        <w:br/>
      </w:r>
      <w:r w:rsidRPr="00DA2187">
        <w:rPr>
          <w:rFonts w:ascii="Liberation Serif" w:hAnsi="Liberation Serif" w:cs="Liberation Serif"/>
          <w:sz w:val="28"/>
          <w:szCs w:val="28"/>
        </w:rPr>
        <w:t>№ 2844))</w:t>
      </w:r>
      <w:r w:rsidR="00483098" w:rsidRPr="00DA2187">
        <w:rPr>
          <w:rFonts w:ascii="Liberation Serif" w:hAnsi="Liberation Serif" w:cs="Liberation Serif"/>
          <w:sz w:val="28"/>
          <w:szCs w:val="28"/>
        </w:rPr>
        <w:t>.</w:t>
      </w:r>
    </w:p>
    <w:p w:rsidR="00897C9A" w:rsidRDefault="00897C9A" w:rsidP="00DA2187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897C9A" w:rsidRDefault="00897C9A" w:rsidP="00DA2187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Копию настоящего приказа направить в Главное управление Министерства юстиции Российской Фед</w:t>
      </w:r>
      <w:r w:rsidR="00DA2187">
        <w:rPr>
          <w:rFonts w:ascii="Liberation Serif" w:hAnsi="Liberation Serif" w:cs="Liberation Serif"/>
          <w:sz w:val="28"/>
          <w:szCs w:val="28"/>
          <w:lang w:eastAsia="en-US"/>
        </w:rPr>
        <w:t xml:space="preserve">ерации по Свердловской области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и в прокуратуру Свердловской области в течение семи дней после дня первого официального опубликования. </w:t>
      </w:r>
    </w:p>
    <w:p w:rsidR="00897C9A" w:rsidRDefault="00897C9A" w:rsidP="00DA2187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9.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>
        <w:rPr>
          <w:rFonts w:ascii="Liberation Serif" w:hAnsi="Liberation Serif" w:cs="Liberation Serif"/>
          <w:sz w:val="28"/>
          <w:szCs w:val="28"/>
          <w:lang w:eastAsia="en-US"/>
        </w:rPr>
        <w:t>Чадову</w:t>
      </w:r>
      <w:proofErr w:type="spellEnd"/>
      <w:r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520F9B" w:rsidRPr="002B617A" w:rsidRDefault="00520F9B" w:rsidP="00DA2187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DA2187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DA2187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Министр</w:t>
      </w:r>
      <w:r w:rsidR="00865288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DA2187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05160E" w:rsidRPr="002B617A">
        <w:rPr>
          <w:rFonts w:ascii="Liberation Serif" w:hAnsi="Liberation Serif"/>
          <w:sz w:val="28"/>
          <w:szCs w:val="28"/>
        </w:rPr>
        <w:t>А.А.</w:t>
      </w:r>
      <w:r w:rsidR="00865288">
        <w:rPr>
          <w:rFonts w:ascii="Liberation Serif" w:hAnsi="Liberation Serif"/>
          <w:sz w:val="28"/>
          <w:szCs w:val="28"/>
        </w:rPr>
        <w:t xml:space="preserve"> </w:t>
      </w:r>
      <w:r w:rsidR="0005160E" w:rsidRPr="002B617A">
        <w:rPr>
          <w:rFonts w:ascii="Liberation Serif" w:hAnsi="Liberation Serif"/>
          <w:sz w:val="28"/>
          <w:szCs w:val="28"/>
        </w:rPr>
        <w:t>Карлов</w:t>
      </w:r>
    </w:p>
    <w:p w:rsidR="00384356" w:rsidRPr="002B617A" w:rsidRDefault="00520F9B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</w:t>
      </w:r>
    </w:p>
    <w:p w:rsidR="00CC3BD8" w:rsidRDefault="00CC3BD8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CC3BD8" w:rsidRDefault="00CC3BD8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CC3BD8" w:rsidTr="00CC3BD8">
        <w:tc>
          <w:tcPr>
            <w:tcW w:w="3679" w:type="dxa"/>
          </w:tcPr>
          <w:p w:rsidR="00CC3BD8" w:rsidRDefault="00CC3BD8" w:rsidP="00CC3BD8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C3BD8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CC3BD8" w:rsidTr="00CC3BD8">
        <w:tc>
          <w:tcPr>
            <w:tcW w:w="3679" w:type="dxa"/>
          </w:tcPr>
          <w:p w:rsidR="00CC3BD8" w:rsidRDefault="00CC3BD8" w:rsidP="00CC3BD8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C3BD8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CC3BD8" w:rsidTr="00CC3BD8">
        <w:tc>
          <w:tcPr>
            <w:tcW w:w="3679" w:type="dxa"/>
          </w:tcPr>
          <w:p w:rsidR="00CC3BD8" w:rsidRDefault="00CC3BD8" w:rsidP="00CC3BD8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C3BD8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CC3BD8" w:rsidTr="00CC3BD8">
        <w:tc>
          <w:tcPr>
            <w:tcW w:w="3679" w:type="dxa"/>
          </w:tcPr>
          <w:p w:rsidR="00CC3BD8" w:rsidRDefault="00CC3BD8" w:rsidP="00CC3BD8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C3BD8">
              <w:rPr>
                <w:rFonts w:ascii="Liberation Serif" w:hAnsi="Liberation Serif"/>
                <w:sz w:val="28"/>
                <w:szCs w:val="28"/>
              </w:rPr>
              <w:t>от__________№________</w:t>
            </w:r>
          </w:p>
        </w:tc>
      </w:tr>
    </w:tbl>
    <w:p w:rsidR="000117FF" w:rsidRPr="002B617A" w:rsidRDefault="000117FF" w:rsidP="00DA2187">
      <w:pPr>
        <w:tabs>
          <w:tab w:val="left" w:pos="4820"/>
        </w:tabs>
        <w:jc w:val="center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 xml:space="preserve">Положение об Областном детском </w:t>
      </w:r>
      <w:proofErr w:type="spellStart"/>
      <w:r w:rsidRPr="002B617A">
        <w:rPr>
          <w:rFonts w:ascii="Liberation Serif" w:hAnsi="Liberation Serif"/>
          <w:b/>
          <w:sz w:val="28"/>
          <w:szCs w:val="28"/>
        </w:rPr>
        <w:t>нефрологическом</w:t>
      </w:r>
      <w:proofErr w:type="spellEnd"/>
      <w:r w:rsidRPr="002B617A">
        <w:rPr>
          <w:rFonts w:ascii="Liberation Serif" w:hAnsi="Liberation Serif"/>
          <w:b/>
          <w:sz w:val="28"/>
          <w:szCs w:val="28"/>
        </w:rPr>
        <w:t xml:space="preserve"> центре</w:t>
      </w:r>
    </w:p>
    <w:p w:rsidR="00C035C2" w:rsidRPr="002B617A" w:rsidRDefault="00C035C2" w:rsidP="00DA2187">
      <w:pPr>
        <w:tabs>
          <w:tab w:val="left" w:pos="4820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CC3BD8" w:rsidRPr="007473C5" w:rsidRDefault="000117FF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473C5">
        <w:rPr>
          <w:rFonts w:ascii="Liberation Serif" w:hAnsi="Liberation Serif"/>
          <w:sz w:val="28"/>
          <w:szCs w:val="28"/>
        </w:rPr>
        <w:t>1.</w:t>
      </w:r>
      <w:r w:rsidRPr="007473C5">
        <w:rPr>
          <w:rFonts w:ascii="Liberation Serif" w:hAnsi="Liberation Serif"/>
          <w:bCs/>
          <w:sz w:val="28"/>
          <w:szCs w:val="28"/>
        </w:rPr>
        <w:t xml:space="preserve"> Общие положения</w:t>
      </w:r>
    </w:p>
    <w:p w:rsidR="00CC3BD8" w:rsidRDefault="000117FF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1.1. Областной детский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нефрологический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центр (далее </w:t>
      </w:r>
      <w:r w:rsidR="007F2DC4">
        <w:rPr>
          <w:rFonts w:ascii="Liberation Serif" w:hAnsi="Liberation Serif"/>
          <w:sz w:val="28"/>
          <w:szCs w:val="28"/>
        </w:rPr>
        <w:t xml:space="preserve">– </w:t>
      </w:r>
      <w:r w:rsidR="00C035C2" w:rsidRPr="002B617A">
        <w:rPr>
          <w:rFonts w:ascii="Liberation Serif" w:hAnsi="Liberation Serif"/>
          <w:sz w:val="28"/>
          <w:szCs w:val="28"/>
        </w:rPr>
        <w:t>ОДНЦ</w:t>
      </w:r>
      <w:r w:rsidRPr="002B617A">
        <w:rPr>
          <w:rFonts w:ascii="Liberation Serif" w:hAnsi="Liberation Serif"/>
          <w:sz w:val="28"/>
          <w:szCs w:val="28"/>
        </w:rPr>
        <w:t>) является структурным подразделением ГАУЗ СО «ОДКБ», создан</w:t>
      </w:r>
      <w:r w:rsidR="00CC3BD8">
        <w:rPr>
          <w:rFonts w:ascii="Liberation Serif" w:hAnsi="Liberation Serif"/>
          <w:sz w:val="28"/>
          <w:szCs w:val="28"/>
        </w:rPr>
        <w:t>ным на функциональной основе;</w:t>
      </w:r>
    </w:p>
    <w:p w:rsidR="00C907E5" w:rsidRDefault="00C907E5" w:rsidP="00C907E5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907E5">
        <w:rPr>
          <w:rFonts w:ascii="Liberation Serif" w:hAnsi="Liberation Serif"/>
          <w:sz w:val="28"/>
          <w:szCs w:val="28"/>
        </w:rPr>
        <w:t xml:space="preserve">Цель создания Областного детского </w:t>
      </w:r>
      <w:proofErr w:type="spellStart"/>
      <w:r w:rsidRPr="00C907E5">
        <w:rPr>
          <w:rFonts w:ascii="Liberation Serif" w:hAnsi="Liberation Serif"/>
          <w:sz w:val="28"/>
          <w:szCs w:val="28"/>
        </w:rPr>
        <w:t>нефрологического</w:t>
      </w:r>
      <w:proofErr w:type="spellEnd"/>
      <w:r w:rsidRPr="00C907E5">
        <w:rPr>
          <w:rFonts w:ascii="Liberation Serif" w:hAnsi="Liberation Serif"/>
          <w:sz w:val="28"/>
          <w:szCs w:val="28"/>
        </w:rPr>
        <w:t xml:space="preserve"> центра: совершенствование организации, повышение доступности и качества оказания первичной медико-санитарной и специализированной, в том числе высокотехнологичной, медицинской помощи детям и подросткам по профилю «нефрология», внедрение современных т</w:t>
      </w:r>
      <w:r>
        <w:rPr>
          <w:rFonts w:ascii="Liberation Serif" w:hAnsi="Liberation Serif"/>
          <w:sz w:val="28"/>
          <w:szCs w:val="28"/>
        </w:rPr>
        <w:t xml:space="preserve">ехнологий диагностики, лечения </w:t>
      </w:r>
      <w:r>
        <w:rPr>
          <w:rFonts w:ascii="Liberation Serif" w:hAnsi="Liberation Serif"/>
          <w:sz w:val="28"/>
          <w:szCs w:val="28"/>
        </w:rPr>
        <w:br/>
      </w:r>
      <w:r w:rsidRPr="00C907E5">
        <w:rPr>
          <w:rFonts w:ascii="Liberation Serif" w:hAnsi="Liberation Serif"/>
          <w:sz w:val="28"/>
          <w:szCs w:val="28"/>
        </w:rPr>
        <w:t>и проведение реабилитационных мероприятий на базе многопрофильной медицинской организации.</w:t>
      </w:r>
    </w:p>
    <w:p w:rsidR="00CC3BD8" w:rsidRDefault="000117FF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1.2. </w:t>
      </w:r>
      <w:r w:rsidR="00C907E5">
        <w:rPr>
          <w:rFonts w:ascii="Liberation Serif" w:hAnsi="Liberation Serif"/>
          <w:sz w:val="28"/>
          <w:szCs w:val="28"/>
        </w:rPr>
        <w:t>Р</w:t>
      </w:r>
      <w:r w:rsidR="008D2D37">
        <w:rPr>
          <w:rFonts w:ascii="Liberation Serif" w:hAnsi="Liberation Serif"/>
          <w:sz w:val="28"/>
          <w:szCs w:val="28"/>
        </w:rPr>
        <w:t>уководитель ОДЦН</w:t>
      </w:r>
      <w:r w:rsidR="00042381" w:rsidRPr="002B617A">
        <w:rPr>
          <w:rFonts w:ascii="Liberation Serif" w:hAnsi="Liberation Serif"/>
          <w:sz w:val="28"/>
          <w:szCs w:val="28"/>
        </w:rPr>
        <w:t xml:space="preserve"> назначается и увольняется в установленном порядке главным врачом ГАУЗ СО «ОДКБ» по с</w:t>
      </w:r>
      <w:r w:rsidR="00AB19B9" w:rsidRPr="002B617A">
        <w:rPr>
          <w:rFonts w:ascii="Liberation Serif" w:hAnsi="Liberation Serif"/>
          <w:sz w:val="28"/>
          <w:szCs w:val="28"/>
        </w:rPr>
        <w:t>огласованию с М</w:t>
      </w:r>
      <w:r w:rsidR="00042381" w:rsidRPr="002B617A">
        <w:rPr>
          <w:rFonts w:ascii="Liberation Serif" w:hAnsi="Liberation Serif"/>
          <w:sz w:val="28"/>
          <w:szCs w:val="28"/>
        </w:rPr>
        <w:t>инист</w:t>
      </w:r>
      <w:r w:rsidR="007473C5">
        <w:rPr>
          <w:rFonts w:ascii="Liberation Serif" w:hAnsi="Liberation Serif"/>
          <w:sz w:val="28"/>
          <w:szCs w:val="28"/>
        </w:rPr>
        <w:t>е</w:t>
      </w:r>
      <w:r w:rsidR="00042381" w:rsidRPr="002B617A">
        <w:rPr>
          <w:rFonts w:ascii="Liberation Serif" w:hAnsi="Liberation Serif"/>
          <w:sz w:val="28"/>
          <w:szCs w:val="28"/>
        </w:rPr>
        <w:t>р</w:t>
      </w:r>
      <w:r w:rsidR="007473C5">
        <w:rPr>
          <w:rFonts w:ascii="Liberation Serif" w:hAnsi="Liberation Serif"/>
          <w:sz w:val="28"/>
          <w:szCs w:val="28"/>
        </w:rPr>
        <w:t>ств</w:t>
      </w:r>
      <w:r w:rsidR="00042381" w:rsidRPr="002B617A">
        <w:rPr>
          <w:rFonts w:ascii="Liberation Serif" w:hAnsi="Liberation Serif"/>
          <w:sz w:val="28"/>
          <w:szCs w:val="28"/>
        </w:rPr>
        <w:t>ом здравоохранения С</w:t>
      </w:r>
      <w:r w:rsidR="00924DF3">
        <w:rPr>
          <w:rFonts w:ascii="Liberation Serif" w:hAnsi="Liberation Serif"/>
          <w:sz w:val="28"/>
          <w:szCs w:val="28"/>
        </w:rPr>
        <w:t>вердловской области</w:t>
      </w:r>
      <w:r w:rsidR="00042381" w:rsidRPr="002B617A">
        <w:rPr>
          <w:rFonts w:ascii="Liberation Serif" w:hAnsi="Liberation Serif"/>
          <w:sz w:val="28"/>
          <w:szCs w:val="28"/>
        </w:rPr>
        <w:t xml:space="preserve"> из числа специалистов, имеющих опыт организационно-методической и научно-практической</w:t>
      </w:r>
      <w:r w:rsidR="00CC3BD8">
        <w:rPr>
          <w:rFonts w:ascii="Liberation Serif" w:hAnsi="Liberation Serif"/>
          <w:sz w:val="28"/>
          <w:szCs w:val="28"/>
        </w:rPr>
        <w:t xml:space="preserve"> работы по профилю «нефрология»;</w:t>
      </w:r>
    </w:p>
    <w:p w:rsidR="00CC3BD8" w:rsidRDefault="008D2D37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 Ш</w:t>
      </w:r>
      <w:r w:rsidR="000117FF" w:rsidRPr="002B617A">
        <w:rPr>
          <w:rFonts w:ascii="Liberation Serif" w:hAnsi="Liberation Serif"/>
          <w:sz w:val="28"/>
          <w:szCs w:val="28"/>
        </w:rPr>
        <w:t xml:space="preserve">таты медицинского персонала </w:t>
      </w:r>
      <w:r w:rsidR="00AB19B9" w:rsidRPr="002B617A">
        <w:rPr>
          <w:rFonts w:ascii="Liberation Serif" w:hAnsi="Liberation Serif"/>
          <w:sz w:val="28"/>
          <w:szCs w:val="28"/>
        </w:rPr>
        <w:t xml:space="preserve">ОДНЦ </w:t>
      </w:r>
      <w:r w:rsidR="000117FF" w:rsidRPr="002B617A">
        <w:rPr>
          <w:rFonts w:ascii="Liberation Serif" w:hAnsi="Liberation Serif"/>
          <w:sz w:val="28"/>
          <w:szCs w:val="28"/>
        </w:rPr>
        <w:t xml:space="preserve">устанавливаются главным врачом ГАУЗ СО «ОДКБ» на основе рекомендуемых нормативов </w:t>
      </w:r>
      <w:r w:rsidR="00AB19B9" w:rsidRPr="002B617A">
        <w:rPr>
          <w:rFonts w:ascii="Liberation Serif" w:hAnsi="Liberation Serif"/>
          <w:sz w:val="28"/>
          <w:szCs w:val="28"/>
        </w:rPr>
        <w:t>в зависимости от объема лечебно-диагностической работы и численности об</w:t>
      </w:r>
      <w:r w:rsidR="00CC3BD8">
        <w:rPr>
          <w:rFonts w:ascii="Liberation Serif" w:hAnsi="Liberation Serif"/>
          <w:sz w:val="28"/>
          <w:szCs w:val="28"/>
        </w:rPr>
        <w:t>служиваемого детского населения;</w:t>
      </w:r>
    </w:p>
    <w:p w:rsidR="00CC3BD8" w:rsidRDefault="00AB19B9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1.4. </w:t>
      </w:r>
      <w:r w:rsidR="008D2D37">
        <w:rPr>
          <w:rFonts w:ascii="Liberation Serif" w:hAnsi="Liberation Serif"/>
          <w:sz w:val="28"/>
          <w:szCs w:val="28"/>
        </w:rPr>
        <w:t>В</w:t>
      </w:r>
      <w:r w:rsidR="00042381" w:rsidRPr="002B617A">
        <w:rPr>
          <w:rFonts w:ascii="Liberation Serif" w:hAnsi="Liberation Serif"/>
          <w:sz w:val="28"/>
          <w:szCs w:val="28"/>
        </w:rPr>
        <w:t xml:space="preserve"> структуру </w:t>
      </w:r>
      <w:r w:rsidRPr="002B617A">
        <w:rPr>
          <w:rFonts w:ascii="Liberation Serif" w:hAnsi="Liberation Serif"/>
          <w:sz w:val="28"/>
          <w:szCs w:val="28"/>
        </w:rPr>
        <w:t xml:space="preserve">ОДНЦ </w:t>
      </w:r>
      <w:r w:rsidR="00211E91">
        <w:rPr>
          <w:rFonts w:ascii="Liberation Serif" w:hAnsi="Liberation Serif"/>
          <w:sz w:val="28"/>
          <w:szCs w:val="28"/>
        </w:rPr>
        <w:t>на функциональной основе входят</w:t>
      </w:r>
      <w:r w:rsidR="00042381" w:rsidRPr="002B617A">
        <w:rPr>
          <w:rFonts w:ascii="Liberation Serif" w:hAnsi="Liberation Serif"/>
          <w:sz w:val="28"/>
          <w:szCs w:val="28"/>
        </w:rPr>
        <w:t xml:space="preserve">: </w:t>
      </w:r>
    </w:p>
    <w:p w:rsidR="00CC3BD8" w:rsidRDefault="00442EA5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1) отделение реанимации и интенсивной терапии; </w:t>
      </w:r>
    </w:p>
    <w:p w:rsidR="00CC3BD8" w:rsidRDefault="00442EA5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2) </w:t>
      </w:r>
      <w:proofErr w:type="spellStart"/>
      <w:r w:rsidR="00AB19B9" w:rsidRPr="002B617A">
        <w:rPr>
          <w:rFonts w:ascii="Liberation Serif" w:hAnsi="Liberation Serif"/>
          <w:sz w:val="28"/>
          <w:szCs w:val="28"/>
        </w:rPr>
        <w:t>нефрологическое</w:t>
      </w:r>
      <w:proofErr w:type="spellEnd"/>
      <w:r w:rsidR="00AB19B9" w:rsidRPr="002B617A">
        <w:rPr>
          <w:rFonts w:ascii="Liberation Serif" w:hAnsi="Liberation Serif"/>
          <w:sz w:val="28"/>
          <w:szCs w:val="28"/>
        </w:rPr>
        <w:t xml:space="preserve"> </w:t>
      </w:r>
      <w:r w:rsidR="00042381" w:rsidRPr="002B617A">
        <w:rPr>
          <w:rFonts w:ascii="Liberation Serif" w:hAnsi="Liberation Serif"/>
          <w:sz w:val="28"/>
          <w:szCs w:val="28"/>
        </w:rPr>
        <w:t xml:space="preserve">отделение; </w:t>
      </w:r>
    </w:p>
    <w:p w:rsidR="00CC3BD8" w:rsidRDefault="00A53D4C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E436B">
        <w:rPr>
          <w:rFonts w:ascii="Liberation Serif" w:hAnsi="Liberation Serif"/>
          <w:sz w:val="28"/>
          <w:szCs w:val="28"/>
        </w:rPr>
        <w:t xml:space="preserve">) </w:t>
      </w:r>
      <w:r w:rsidR="00042381" w:rsidRPr="008E436B">
        <w:rPr>
          <w:rFonts w:ascii="Liberation Serif" w:hAnsi="Liberation Serif"/>
          <w:sz w:val="28"/>
          <w:szCs w:val="28"/>
        </w:rPr>
        <w:t>амбулаторн</w:t>
      </w:r>
      <w:r w:rsidR="008E436B" w:rsidRPr="008E436B">
        <w:rPr>
          <w:rFonts w:ascii="Liberation Serif" w:hAnsi="Liberation Serif"/>
          <w:sz w:val="28"/>
          <w:szCs w:val="28"/>
        </w:rPr>
        <w:t xml:space="preserve">ый прием врача-нефролога детского </w:t>
      </w:r>
      <w:r w:rsidR="00042381" w:rsidRPr="008E436B">
        <w:rPr>
          <w:rFonts w:ascii="Liberation Serif" w:hAnsi="Liberation Serif"/>
          <w:sz w:val="28"/>
          <w:szCs w:val="28"/>
        </w:rPr>
        <w:t>консультативно-диагностическо</w:t>
      </w:r>
      <w:r w:rsidR="008E436B" w:rsidRPr="008E436B">
        <w:rPr>
          <w:rFonts w:ascii="Liberation Serif" w:hAnsi="Liberation Serif"/>
          <w:sz w:val="28"/>
          <w:szCs w:val="28"/>
        </w:rPr>
        <w:t>го</w:t>
      </w:r>
      <w:r w:rsidR="00042381" w:rsidRPr="008E436B">
        <w:rPr>
          <w:rFonts w:ascii="Liberation Serif" w:hAnsi="Liberation Serif"/>
          <w:sz w:val="28"/>
          <w:szCs w:val="28"/>
        </w:rPr>
        <w:t xml:space="preserve"> </w:t>
      </w:r>
      <w:r w:rsidR="008E436B" w:rsidRPr="008E436B">
        <w:rPr>
          <w:rFonts w:ascii="Liberation Serif" w:hAnsi="Liberation Serif"/>
          <w:sz w:val="28"/>
          <w:szCs w:val="28"/>
        </w:rPr>
        <w:t>центра</w:t>
      </w:r>
      <w:r w:rsidR="00042381" w:rsidRPr="008E436B">
        <w:rPr>
          <w:rFonts w:ascii="Liberation Serif" w:hAnsi="Liberation Serif"/>
          <w:sz w:val="28"/>
          <w:szCs w:val="28"/>
        </w:rPr>
        <w:t>,</w:t>
      </w:r>
      <w:r w:rsidR="00042381" w:rsidRPr="002B617A">
        <w:rPr>
          <w:rFonts w:ascii="Liberation Serif" w:hAnsi="Liberation Serif"/>
          <w:sz w:val="28"/>
          <w:szCs w:val="28"/>
        </w:rPr>
        <w:t xml:space="preserve"> включающ</w:t>
      </w:r>
      <w:r w:rsidR="008E436B">
        <w:rPr>
          <w:rFonts w:ascii="Liberation Serif" w:hAnsi="Liberation Serif"/>
          <w:sz w:val="28"/>
          <w:szCs w:val="28"/>
        </w:rPr>
        <w:t>ий</w:t>
      </w:r>
      <w:r w:rsidR="00042381" w:rsidRPr="002B617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42381" w:rsidRPr="008E436B">
        <w:rPr>
          <w:rFonts w:ascii="Liberation Serif" w:hAnsi="Liberation Serif"/>
          <w:sz w:val="28"/>
          <w:szCs w:val="28"/>
        </w:rPr>
        <w:t>стационарзамещающие</w:t>
      </w:r>
      <w:proofErr w:type="spellEnd"/>
      <w:r w:rsidR="00042381" w:rsidRPr="008E436B">
        <w:rPr>
          <w:rFonts w:ascii="Liberation Serif" w:hAnsi="Liberation Serif"/>
          <w:sz w:val="28"/>
          <w:szCs w:val="28"/>
        </w:rPr>
        <w:t xml:space="preserve"> фо</w:t>
      </w:r>
      <w:r w:rsidR="00B46E7A" w:rsidRPr="008E436B">
        <w:rPr>
          <w:rFonts w:ascii="Liberation Serif" w:hAnsi="Liberation Serif"/>
          <w:sz w:val="28"/>
          <w:szCs w:val="28"/>
        </w:rPr>
        <w:t>рмы</w:t>
      </w:r>
      <w:r w:rsidR="00B46E7A" w:rsidRPr="002B617A">
        <w:rPr>
          <w:rFonts w:ascii="Liberation Serif" w:hAnsi="Liberation Serif"/>
          <w:sz w:val="28"/>
          <w:szCs w:val="28"/>
        </w:rPr>
        <w:t xml:space="preserve"> оказания медицинской помощи;</w:t>
      </w:r>
      <w:r w:rsidR="00042381" w:rsidRPr="002B617A">
        <w:rPr>
          <w:rFonts w:ascii="Liberation Serif" w:hAnsi="Liberation Serif"/>
          <w:sz w:val="28"/>
          <w:szCs w:val="28"/>
        </w:rPr>
        <w:t xml:space="preserve"> </w:t>
      </w:r>
    </w:p>
    <w:p w:rsidR="00CC3BD8" w:rsidRDefault="00A53D4C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42381" w:rsidRPr="002B617A">
        <w:rPr>
          <w:rFonts w:ascii="Liberation Serif" w:hAnsi="Liberation Serif"/>
          <w:sz w:val="28"/>
          <w:szCs w:val="28"/>
        </w:rPr>
        <w:t>) школа по обучению больны</w:t>
      </w:r>
      <w:r w:rsidR="00B46E7A" w:rsidRPr="002B617A">
        <w:rPr>
          <w:rFonts w:ascii="Liberation Serif" w:hAnsi="Liberation Serif"/>
          <w:sz w:val="28"/>
          <w:szCs w:val="28"/>
        </w:rPr>
        <w:t>х с хронической болезнью почек 2</w:t>
      </w:r>
      <w:r w:rsidR="00042381" w:rsidRPr="002B617A">
        <w:rPr>
          <w:rFonts w:ascii="Liberation Serif" w:hAnsi="Liberation Serif"/>
          <w:sz w:val="28"/>
          <w:szCs w:val="28"/>
        </w:rPr>
        <w:t xml:space="preserve">-5 стадий; </w:t>
      </w:r>
    </w:p>
    <w:p w:rsidR="00CC3BD8" w:rsidRDefault="00A53D4C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42381" w:rsidRPr="002B617A">
        <w:rPr>
          <w:rFonts w:ascii="Liberation Serif" w:hAnsi="Liberation Serif"/>
          <w:sz w:val="28"/>
          <w:szCs w:val="28"/>
        </w:rPr>
        <w:t xml:space="preserve">) телефонная «горячая» линия для консультирования врачей по оказанию неотложной помощи больным с </w:t>
      </w:r>
      <w:proofErr w:type="spellStart"/>
      <w:r w:rsidR="00042381" w:rsidRPr="002B617A">
        <w:rPr>
          <w:rFonts w:ascii="Liberation Serif" w:hAnsi="Liberation Serif"/>
          <w:sz w:val="28"/>
          <w:szCs w:val="28"/>
        </w:rPr>
        <w:t>гломерулярными</w:t>
      </w:r>
      <w:proofErr w:type="spellEnd"/>
      <w:r w:rsidR="00042381" w:rsidRPr="002B617A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42381" w:rsidRPr="002B617A">
        <w:rPr>
          <w:rFonts w:ascii="Liberation Serif" w:hAnsi="Liberation Serif"/>
          <w:sz w:val="28"/>
          <w:szCs w:val="28"/>
        </w:rPr>
        <w:t>тубулоинтерстициальными</w:t>
      </w:r>
      <w:proofErr w:type="spellEnd"/>
      <w:r w:rsidR="00042381" w:rsidRPr="002B617A">
        <w:rPr>
          <w:rFonts w:ascii="Liberation Serif" w:hAnsi="Liberation Serif"/>
          <w:sz w:val="28"/>
          <w:szCs w:val="28"/>
        </w:rPr>
        <w:t xml:space="preserve"> заболеваниями почек, в том числе ос</w:t>
      </w:r>
      <w:r w:rsidR="00CC3BD8">
        <w:rPr>
          <w:rFonts w:ascii="Liberation Serif" w:hAnsi="Liberation Serif"/>
          <w:sz w:val="28"/>
          <w:szCs w:val="28"/>
        </w:rPr>
        <w:t>трой почечной недостаточностью;</w:t>
      </w:r>
    </w:p>
    <w:p w:rsidR="00CC3BD8" w:rsidRDefault="008D2D37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С</w:t>
      </w:r>
      <w:r w:rsidR="00A53D4C">
        <w:rPr>
          <w:rFonts w:ascii="Liberation Serif" w:hAnsi="Liberation Serif"/>
          <w:sz w:val="28"/>
          <w:szCs w:val="28"/>
        </w:rPr>
        <w:t xml:space="preserve">пециалисты ОДНЦ осуществляют непосредственное взаимодействие </w:t>
      </w:r>
      <w:r w:rsidR="00CC3BD8">
        <w:rPr>
          <w:rFonts w:ascii="Liberation Serif" w:hAnsi="Liberation Serif"/>
          <w:sz w:val="28"/>
          <w:szCs w:val="28"/>
        </w:rPr>
        <w:br/>
      </w:r>
      <w:r w:rsidR="00A53D4C">
        <w:rPr>
          <w:rFonts w:ascii="Liberation Serif" w:hAnsi="Liberation Serif"/>
          <w:sz w:val="28"/>
          <w:szCs w:val="28"/>
        </w:rPr>
        <w:t>с хирургической службой (отделениями хирургии №</w:t>
      </w:r>
      <w:r w:rsidR="007F2DC4">
        <w:rPr>
          <w:rFonts w:ascii="Liberation Serif" w:hAnsi="Liberation Serif"/>
          <w:sz w:val="28"/>
          <w:szCs w:val="28"/>
        </w:rPr>
        <w:t xml:space="preserve"> </w:t>
      </w:r>
      <w:r w:rsidR="00A53D4C">
        <w:rPr>
          <w:rFonts w:ascii="Liberation Serif" w:hAnsi="Liberation Serif"/>
          <w:sz w:val="28"/>
          <w:szCs w:val="28"/>
        </w:rPr>
        <w:t>1, урологическим)</w:t>
      </w:r>
      <w:r w:rsidR="00C125E0">
        <w:rPr>
          <w:rFonts w:ascii="Liberation Serif" w:hAnsi="Liberation Serif"/>
          <w:sz w:val="28"/>
          <w:szCs w:val="28"/>
        </w:rPr>
        <w:t>,</w:t>
      </w:r>
      <w:r w:rsidR="00A53D4C">
        <w:rPr>
          <w:rFonts w:ascii="Liberation Serif" w:hAnsi="Liberation Serif"/>
          <w:sz w:val="28"/>
          <w:szCs w:val="28"/>
        </w:rPr>
        <w:t xml:space="preserve"> отделениями </w:t>
      </w:r>
      <w:r w:rsidR="00C125E0">
        <w:rPr>
          <w:rFonts w:ascii="Liberation Serif" w:hAnsi="Liberation Serif"/>
          <w:sz w:val="28"/>
          <w:szCs w:val="28"/>
        </w:rPr>
        <w:t xml:space="preserve">реанимации и </w:t>
      </w:r>
      <w:r w:rsidR="00A53D4C">
        <w:rPr>
          <w:rFonts w:ascii="Liberation Serif" w:hAnsi="Liberation Serif"/>
          <w:sz w:val="28"/>
          <w:szCs w:val="28"/>
        </w:rPr>
        <w:t>патологии новорожденных</w:t>
      </w:r>
      <w:r w:rsidR="00C125E0">
        <w:rPr>
          <w:rFonts w:ascii="Liberation Serif" w:hAnsi="Liberation Serif"/>
          <w:sz w:val="28"/>
          <w:szCs w:val="28"/>
        </w:rPr>
        <w:t>, отделениями Областного перинатального центра</w:t>
      </w:r>
      <w:r w:rsidR="00CC3BD8">
        <w:rPr>
          <w:rFonts w:ascii="Liberation Serif" w:hAnsi="Liberation Serif"/>
          <w:sz w:val="28"/>
          <w:szCs w:val="28"/>
        </w:rPr>
        <w:t>;</w:t>
      </w:r>
    </w:p>
    <w:p w:rsidR="00CC3BD8" w:rsidRDefault="000117FF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1.6. Руководитель </w:t>
      </w:r>
      <w:r w:rsidR="00442EA5" w:rsidRPr="002B617A">
        <w:rPr>
          <w:rFonts w:ascii="Liberation Serif" w:hAnsi="Liberation Serif"/>
          <w:sz w:val="28"/>
          <w:szCs w:val="28"/>
        </w:rPr>
        <w:t xml:space="preserve">ОДНЦ </w:t>
      </w:r>
      <w:r w:rsidRPr="002B617A">
        <w:rPr>
          <w:rFonts w:ascii="Liberation Serif" w:hAnsi="Liberation Serif"/>
          <w:sz w:val="28"/>
          <w:szCs w:val="28"/>
        </w:rPr>
        <w:t>подчиняется заместителю главного врача по лечебной работе ГАУЗ СО «ОДК</w:t>
      </w:r>
      <w:r w:rsidR="00CC3BD8">
        <w:rPr>
          <w:rFonts w:ascii="Liberation Serif" w:hAnsi="Liberation Serif"/>
          <w:sz w:val="28"/>
          <w:szCs w:val="28"/>
        </w:rPr>
        <w:t>Б»;</w:t>
      </w:r>
    </w:p>
    <w:p w:rsidR="00CC3BD8" w:rsidRDefault="000117FF" w:rsidP="00CC3BD8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lastRenderedPageBreak/>
        <w:t xml:space="preserve">1.7. </w:t>
      </w:r>
      <w:r w:rsidR="00442EA5" w:rsidRPr="002B617A">
        <w:rPr>
          <w:rFonts w:ascii="Liberation Serif" w:hAnsi="Liberation Serif"/>
          <w:sz w:val="28"/>
          <w:szCs w:val="28"/>
        </w:rPr>
        <w:t xml:space="preserve">ОДНЦ </w:t>
      </w:r>
      <w:r w:rsidRPr="002B617A">
        <w:rPr>
          <w:rFonts w:ascii="Liberation Serif" w:hAnsi="Liberation Serif"/>
          <w:sz w:val="28"/>
          <w:szCs w:val="28"/>
        </w:rPr>
        <w:t xml:space="preserve">осуществляет свою деятельность в сотрудничестве с другими подразделениями ГАУЗ СО «ОДКБ», с </w:t>
      </w:r>
      <w:r w:rsidR="008D2D37">
        <w:rPr>
          <w:rFonts w:ascii="Liberation Serif" w:hAnsi="Liberation Serif"/>
          <w:sz w:val="28"/>
          <w:szCs w:val="28"/>
        </w:rPr>
        <w:t xml:space="preserve">иными </w:t>
      </w:r>
      <w:r w:rsidR="00251350">
        <w:rPr>
          <w:rFonts w:ascii="Liberation Serif" w:hAnsi="Liberation Serif"/>
          <w:sz w:val="28"/>
          <w:szCs w:val="28"/>
        </w:rPr>
        <w:t>медицинскими организациями</w:t>
      </w:r>
      <w:r w:rsidRPr="002B617A">
        <w:rPr>
          <w:rFonts w:ascii="Liberation Serif" w:hAnsi="Liberation Serif"/>
          <w:sz w:val="28"/>
          <w:szCs w:val="28"/>
        </w:rPr>
        <w:t xml:space="preserve"> Свердловской области, является клинической базой кафедр ФГБОУ ВО «Уральский государственный</w:t>
      </w:r>
      <w:r w:rsidR="006A1A1A" w:rsidRPr="002B617A">
        <w:rPr>
          <w:rFonts w:ascii="Liberation Serif" w:hAnsi="Liberation Serif"/>
          <w:sz w:val="28"/>
          <w:szCs w:val="28"/>
        </w:rPr>
        <w:t xml:space="preserve"> медицинский университет» Мини</w:t>
      </w:r>
      <w:r w:rsidR="008D2D37">
        <w:rPr>
          <w:rFonts w:ascii="Liberation Serif" w:hAnsi="Liberation Serif"/>
          <w:sz w:val="28"/>
          <w:szCs w:val="28"/>
        </w:rPr>
        <w:t>стерства здравоохранения Российской Федерации</w:t>
      </w:r>
      <w:r w:rsidR="00CC3BD8">
        <w:rPr>
          <w:rFonts w:ascii="Liberation Serif" w:hAnsi="Liberation Serif"/>
          <w:sz w:val="28"/>
          <w:szCs w:val="28"/>
        </w:rPr>
        <w:t>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1.8. </w:t>
      </w:r>
      <w:r w:rsidR="00442EA5" w:rsidRPr="002B617A">
        <w:rPr>
          <w:rFonts w:ascii="Liberation Serif" w:hAnsi="Liberation Serif"/>
          <w:sz w:val="28"/>
          <w:szCs w:val="28"/>
        </w:rPr>
        <w:t xml:space="preserve">ОДНЦ </w:t>
      </w:r>
      <w:r w:rsidRPr="002B617A">
        <w:rPr>
          <w:rFonts w:ascii="Liberation Serif" w:hAnsi="Liberation Serif"/>
          <w:sz w:val="28"/>
          <w:szCs w:val="28"/>
        </w:rPr>
        <w:t>в своей деятельности руководствуется законодательством</w:t>
      </w:r>
      <w:r w:rsidR="006A1A1A" w:rsidRPr="002B617A">
        <w:rPr>
          <w:rFonts w:ascii="Liberation Serif" w:hAnsi="Liberation Serif"/>
          <w:sz w:val="28"/>
          <w:szCs w:val="28"/>
        </w:rPr>
        <w:t xml:space="preserve"> Российской Федерации и Свердловской области</w:t>
      </w:r>
      <w:r w:rsidR="00F717D7">
        <w:rPr>
          <w:rFonts w:ascii="Liberation Serif" w:hAnsi="Liberation Serif"/>
          <w:sz w:val="28"/>
          <w:szCs w:val="28"/>
        </w:rPr>
        <w:t xml:space="preserve">, нормативными </w:t>
      </w:r>
      <w:r w:rsidRPr="002B617A">
        <w:rPr>
          <w:rFonts w:ascii="Liberation Serif" w:hAnsi="Liberation Serif"/>
          <w:sz w:val="28"/>
          <w:szCs w:val="28"/>
        </w:rPr>
        <w:t xml:space="preserve">правовыми актами </w:t>
      </w:r>
      <w:r w:rsidR="006A1A1A" w:rsidRPr="002B617A">
        <w:rPr>
          <w:rFonts w:ascii="Liberation Serif" w:hAnsi="Liberation Serif"/>
          <w:sz w:val="28"/>
          <w:szCs w:val="28"/>
        </w:rPr>
        <w:t>Минис</w:t>
      </w:r>
      <w:r w:rsidR="008D2D37">
        <w:rPr>
          <w:rFonts w:ascii="Liberation Serif" w:hAnsi="Liberation Serif"/>
          <w:sz w:val="28"/>
          <w:szCs w:val="28"/>
        </w:rPr>
        <w:t>терств з</w:t>
      </w:r>
      <w:r w:rsidR="00F717D7">
        <w:rPr>
          <w:rFonts w:ascii="Liberation Serif" w:hAnsi="Liberation Serif"/>
          <w:sz w:val="28"/>
          <w:szCs w:val="28"/>
        </w:rPr>
        <w:t>дравоохранения Российской Федерации</w:t>
      </w:r>
      <w:r w:rsidR="006A1A1A" w:rsidRPr="002B617A">
        <w:rPr>
          <w:rFonts w:ascii="Liberation Serif" w:hAnsi="Liberation Serif"/>
          <w:sz w:val="28"/>
          <w:szCs w:val="28"/>
        </w:rPr>
        <w:t xml:space="preserve"> и </w:t>
      </w:r>
      <w:r w:rsidR="008D2D37">
        <w:rPr>
          <w:rFonts w:ascii="Liberation Serif" w:hAnsi="Liberation Serif"/>
          <w:sz w:val="28"/>
          <w:szCs w:val="28"/>
        </w:rPr>
        <w:t xml:space="preserve">Министерства здравоохранения </w:t>
      </w:r>
      <w:r w:rsidR="006A1A1A" w:rsidRPr="002B617A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C000BA">
        <w:rPr>
          <w:rFonts w:ascii="Liberation Serif" w:hAnsi="Liberation Serif"/>
          <w:sz w:val="28"/>
          <w:szCs w:val="28"/>
        </w:rPr>
        <w:t>и настоящим Положением;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1.9. </w:t>
      </w:r>
      <w:r w:rsidR="008D2D37">
        <w:rPr>
          <w:rFonts w:ascii="Liberation Serif" w:hAnsi="Liberation Serif"/>
          <w:sz w:val="28"/>
          <w:szCs w:val="28"/>
        </w:rPr>
        <w:t>Прекращение деятельности</w:t>
      </w:r>
      <w:r w:rsidRPr="002B617A">
        <w:rPr>
          <w:rFonts w:ascii="Liberation Serif" w:hAnsi="Liberation Serif"/>
          <w:sz w:val="28"/>
          <w:szCs w:val="28"/>
        </w:rPr>
        <w:t xml:space="preserve"> </w:t>
      </w:r>
      <w:r w:rsidR="00442EA5" w:rsidRPr="002B617A">
        <w:rPr>
          <w:rFonts w:ascii="Liberation Serif" w:hAnsi="Liberation Serif"/>
          <w:sz w:val="28"/>
          <w:szCs w:val="28"/>
        </w:rPr>
        <w:t xml:space="preserve">ОДНЦ </w:t>
      </w:r>
      <w:r w:rsidRPr="002B617A">
        <w:rPr>
          <w:rFonts w:ascii="Liberation Serif" w:hAnsi="Liberation Serif"/>
          <w:sz w:val="28"/>
          <w:szCs w:val="28"/>
        </w:rPr>
        <w:t>осуществляется</w:t>
      </w:r>
      <w:r w:rsidR="008D2D37">
        <w:rPr>
          <w:rFonts w:ascii="Liberation Serif" w:hAnsi="Liberation Serif"/>
          <w:sz w:val="28"/>
          <w:szCs w:val="28"/>
        </w:rPr>
        <w:t xml:space="preserve"> на основании приказа</w:t>
      </w:r>
      <w:r w:rsidRPr="002B617A">
        <w:rPr>
          <w:rFonts w:ascii="Liberation Serif" w:hAnsi="Liberation Serif"/>
          <w:sz w:val="28"/>
          <w:szCs w:val="28"/>
        </w:rPr>
        <w:t xml:space="preserve"> Министерства здравоохранения Свердловской области.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2.</w:t>
      </w:r>
      <w:r w:rsidRPr="002B617A">
        <w:rPr>
          <w:rFonts w:ascii="Liberation Serif" w:hAnsi="Liberation Serif"/>
          <w:sz w:val="28"/>
          <w:szCs w:val="28"/>
        </w:rPr>
        <w:t xml:space="preserve"> </w:t>
      </w:r>
      <w:r w:rsidRPr="002B617A">
        <w:rPr>
          <w:rFonts w:ascii="Liberation Serif" w:hAnsi="Liberation Serif"/>
          <w:b/>
          <w:bCs/>
          <w:sz w:val="28"/>
          <w:szCs w:val="28"/>
        </w:rPr>
        <w:t>Основные задачи</w:t>
      </w:r>
      <w:r w:rsidR="008D2D37">
        <w:rPr>
          <w:rFonts w:ascii="Liberation Serif" w:hAnsi="Liberation Serif"/>
          <w:b/>
          <w:bCs/>
          <w:sz w:val="28"/>
          <w:szCs w:val="28"/>
        </w:rPr>
        <w:t>:</w:t>
      </w:r>
    </w:p>
    <w:p w:rsidR="00C000BA" w:rsidRDefault="00FA3441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2.1. Организация маршрутизации</w:t>
      </w:r>
      <w:r w:rsidR="000117FF" w:rsidRPr="002B617A">
        <w:rPr>
          <w:rFonts w:ascii="Liberation Serif" w:hAnsi="Liberation Serif"/>
          <w:sz w:val="28"/>
          <w:szCs w:val="28"/>
        </w:rPr>
        <w:t xml:space="preserve"> в</w:t>
      </w:r>
      <w:r w:rsidR="00442EA5" w:rsidRPr="002B617A">
        <w:rPr>
          <w:rFonts w:ascii="Liberation Serif" w:hAnsi="Liberation Serif"/>
          <w:sz w:val="28"/>
          <w:szCs w:val="28"/>
        </w:rPr>
        <w:t xml:space="preserve"> О</w:t>
      </w:r>
      <w:r w:rsidR="00E86DD1">
        <w:rPr>
          <w:rFonts w:ascii="Liberation Serif" w:hAnsi="Liberation Serif"/>
          <w:sz w:val="28"/>
          <w:szCs w:val="28"/>
        </w:rPr>
        <w:t xml:space="preserve">ДНЦ </w:t>
      </w:r>
      <w:r w:rsidR="000117FF" w:rsidRPr="002B617A">
        <w:rPr>
          <w:rFonts w:ascii="Liberation Serif" w:hAnsi="Liberation Serif"/>
          <w:sz w:val="28"/>
          <w:szCs w:val="28"/>
        </w:rPr>
        <w:t xml:space="preserve">детей </w:t>
      </w:r>
      <w:r w:rsidR="00251350">
        <w:rPr>
          <w:rFonts w:ascii="Liberation Serif" w:hAnsi="Liberation Serif"/>
          <w:sz w:val="28"/>
          <w:szCs w:val="28"/>
        </w:rPr>
        <w:t xml:space="preserve">и подростков из </w:t>
      </w:r>
      <w:r w:rsidR="00442EA5" w:rsidRPr="002B617A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0117FF" w:rsidRPr="002B617A">
        <w:rPr>
          <w:rFonts w:ascii="Liberation Serif" w:hAnsi="Liberation Serif"/>
          <w:sz w:val="28"/>
          <w:szCs w:val="28"/>
        </w:rPr>
        <w:t>со следу</w:t>
      </w:r>
      <w:r w:rsidR="00442EA5" w:rsidRPr="002B617A">
        <w:rPr>
          <w:rFonts w:ascii="Liberation Serif" w:hAnsi="Liberation Serif"/>
          <w:sz w:val="28"/>
          <w:szCs w:val="28"/>
        </w:rPr>
        <w:t xml:space="preserve">ющей </w:t>
      </w:r>
      <w:proofErr w:type="spellStart"/>
      <w:r w:rsidR="00442EA5"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="00442EA5" w:rsidRPr="002B617A">
        <w:rPr>
          <w:rFonts w:ascii="Liberation Serif" w:hAnsi="Liberation Serif"/>
          <w:sz w:val="28"/>
          <w:szCs w:val="28"/>
        </w:rPr>
        <w:t xml:space="preserve"> патологией: рецидивирующая инфекция органов мочевой системы; острый и </w:t>
      </w:r>
      <w:r w:rsidR="000117FF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хронический пиелонефрит; нейрогенная дисфункция мочевого пузыря; </w:t>
      </w:r>
      <w:proofErr w:type="spellStart"/>
      <w:r w:rsidR="00442EA5" w:rsidRPr="002B617A">
        <w:rPr>
          <w:rFonts w:ascii="Liberation Serif" w:eastAsia="Calibri" w:hAnsi="Liberation Serif"/>
          <w:bCs/>
          <w:sz w:val="28"/>
          <w:szCs w:val="28"/>
          <w:lang w:eastAsia="en-US"/>
        </w:rPr>
        <w:t>тубулоинтерстициальный</w:t>
      </w:r>
      <w:proofErr w:type="spellEnd"/>
      <w:r w:rsidR="00442EA5" w:rsidRPr="002B617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нефрит;</w:t>
      </w:r>
      <w:r w:rsidR="000117FF" w:rsidRPr="002B617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="00442EA5" w:rsidRPr="002B617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врожденный, инфантильный, </w:t>
      </w:r>
      <w:r w:rsidR="000117FF" w:rsidRPr="002B617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идиопатический и вторичный </w:t>
      </w:r>
      <w:r w:rsidR="00442EA5" w:rsidRPr="002B617A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нефротический синдром; острый и хронический нефритический синдром; </w:t>
      </w:r>
      <w:r w:rsidR="000117FF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врожденные и наследственные заболевания почек; первичные </w:t>
      </w:r>
      <w:proofErr w:type="spellStart"/>
      <w:r w:rsidR="000117FF" w:rsidRPr="002B617A">
        <w:rPr>
          <w:rFonts w:ascii="Liberation Serif" w:eastAsia="Calibri" w:hAnsi="Liberation Serif"/>
          <w:sz w:val="28"/>
          <w:szCs w:val="28"/>
          <w:lang w:eastAsia="en-US"/>
        </w:rPr>
        <w:t>тубулопатии</w:t>
      </w:r>
      <w:proofErr w:type="spellEnd"/>
      <w:r w:rsidR="000117FF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; </w:t>
      </w:r>
      <w:proofErr w:type="spellStart"/>
      <w:r w:rsidR="000117FF" w:rsidRPr="002B617A">
        <w:rPr>
          <w:rFonts w:ascii="Liberation Serif" w:eastAsia="Calibri" w:hAnsi="Liberation Serif"/>
          <w:sz w:val="28"/>
          <w:szCs w:val="28"/>
          <w:lang w:eastAsia="en-US"/>
        </w:rPr>
        <w:t>гемолитико</w:t>
      </w:r>
      <w:proofErr w:type="spellEnd"/>
      <w:r w:rsidR="000117FF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-уремический синдром (первичная и вторичная ТМА); </w:t>
      </w:r>
      <w:r w:rsidR="00C01D4A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острое почечное повреждение; хроническая болезнь почек </w:t>
      </w:r>
      <w:r w:rsidR="00C01D4A" w:rsidRPr="002B617A">
        <w:rPr>
          <w:rFonts w:ascii="Liberation Serif" w:eastAsia="Calibri" w:hAnsi="Liberation Serif"/>
          <w:sz w:val="28"/>
          <w:szCs w:val="28"/>
          <w:lang w:val="en-US" w:eastAsia="en-US"/>
        </w:rPr>
        <w:t>I</w:t>
      </w:r>
      <w:r w:rsidR="00C01D4A" w:rsidRPr="002B617A">
        <w:rPr>
          <w:rFonts w:ascii="Liberation Serif" w:eastAsia="Calibri" w:hAnsi="Liberation Serif"/>
          <w:sz w:val="28"/>
          <w:szCs w:val="28"/>
          <w:lang w:eastAsia="en-US"/>
        </w:rPr>
        <w:t>-</w:t>
      </w:r>
      <w:r w:rsidR="00C01D4A" w:rsidRPr="002B617A">
        <w:rPr>
          <w:rFonts w:ascii="Liberation Serif" w:eastAsia="Calibri" w:hAnsi="Liberation Serif"/>
          <w:sz w:val="28"/>
          <w:szCs w:val="28"/>
          <w:lang w:val="en-US" w:eastAsia="en-US"/>
        </w:rPr>
        <w:t>V</w:t>
      </w:r>
      <w:r w:rsidR="00C01D4A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 стадий</w:t>
      </w:r>
      <w:r w:rsidR="006A1A1A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 (ХБП)</w:t>
      </w:r>
      <w:r w:rsidR="00C01D4A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, в том числе, пациенты, нуждающиеся в заместительной почечной терапии (гемодиализ, </w:t>
      </w:r>
      <w:proofErr w:type="spellStart"/>
      <w:r w:rsidR="00C01D4A" w:rsidRPr="002B617A">
        <w:rPr>
          <w:rFonts w:ascii="Liberation Serif" w:eastAsia="Calibri" w:hAnsi="Liberation Serif"/>
          <w:sz w:val="28"/>
          <w:szCs w:val="28"/>
          <w:lang w:eastAsia="en-US"/>
        </w:rPr>
        <w:t>перитонеальный</w:t>
      </w:r>
      <w:proofErr w:type="spellEnd"/>
      <w:r w:rsidR="00C01D4A" w:rsidRPr="002B617A">
        <w:rPr>
          <w:rFonts w:ascii="Liberation Serif" w:eastAsia="Calibri" w:hAnsi="Liberation Serif"/>
          <w:sz w:val="28"/>
          <w:szCs w:val="28"/>
          <w:lang w:eastAsia="en-US"/>
        </w:rPr>
        <w:t xml:space="preserve"> диализ), </w:t>
      </w:r>
      <w:r w:rsidR="00C000BA">
        <w:rPr>
          <w:rFonts w:ascii="Liberation Serif" w:eastAsia="Calibri" w:hAnsi="Liberation Serif"/>
          <w:sz w:val="28"/>
          <w:szCs w:val="28"/>
          <w:lang w:eastAsia="en-US"/>
        </w:rPr>
        <w:t>реципиенты аллогенной почки;</w:t>
      </w:r>
    </w:p>
    <w:p w:rsidR="00C000BA" w:rsidRDefault="00C01D4A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2.2. </w:t>
      </w:r>
      <w:r w:rsidRPr="0085127E">
        <w:rPr>
          <w:rFonts w:ascii="Liberation Serif" w:hAnsi="Liberation Serif"/>
          <w:sz w:val="28"/>
          <w:szCs w:val="28"/>
        </w:rPr>
        <w:t>В</w:t>
      </w:r>
      <w:r w:rsidR="00AB19B9" w:rsidRPr="0085127E">
        <w:rPr>
          <w:rFonts w:ascii="Liberation Serif" w:hAnsi="Liberation Serif"/>
          <w:sz w:val="28"/>
          <w:szCs w:val="28"/>
        </w:rPr>
        <w:t>едение</w:t>
      </w:r>
      <w:r w:rsidR="00AB19B9" w:rsidRPr="002B617A">
        <w:rPr>
          <w:rFonts w:ascii="Liberation Serif" w:hAnsi="Liberation Serif"/>
          <w:sz w:val="28"/>
          <w:szCs w:val="28"/>
        </w:rPr>
        <w:t xml:space="preserve"> региональных сегментов Федеральных регистров: «Общероссийский регистр детей, страдающих ХБП 2-5 стадий»; </w:t>
      </w:r>
      <w:r w:rsidR="00AB19B9" w:rsidRPr="0085127E">
        <w:rPr>
          <w:rFonts w:ascii="Liberation Serif" w:hAnsi="Liberation Serif"/>
          <w:sz w:val="28"/>
          <w:szCs w:val="28"/>
        </w:rPr>
        <w:t>1</w:t>
      </w:r>
      <w:r w:rsidR="00982DFD" w:rsidRPr="0085127E">
        <w:rPr>
          <w:rFonts w:ascii="Liberation Serif" w:hAnsi="Liberation Serif"/>
          <w:sz w:val="28"/>
          <w:szCs w:val="28"/>
        </w:rPr>
        <w:t xml:space="preserve">4 </w:t>
      </w:r>
      <w:r w:rsidR="00AB19B9" w:rsidRPr="0085127E">
        <w:rPr>
          <w:rFonts w:ascii="Liberation Serif" w:hAnsi="Liberation Serif"/>
          <w:sz w:val="28"/>
          <w:szCs w:val="28"/>
        </w:rPr>
        <w:t>ВЗН</w:t>
      </w:r>
      <w:r w:rsidR="00AB19B9" w:rsidRPr="002B617A">
        <w:rPr>
          <w:rFonts w:ascii="Liberation Serif" w:hAnsi="Liberation Serif"/>
          <w:sz w:val="28"/>
          <w:szCs w:val="28"/>
        </w:rPr>
        <w:t xml:space="preserve"> - «Трансплантация почки», «Атипичный </w:t>
      </w:r>
      <w:proofErr w:type="spellStart"/>
      <w:r w:rsidR="00AB19B9" w:rsidRPr="002B617A">
        <w:rPr>
          <w:rFonts w:ascii="Liberation Serif" w:hAnsi="Liberation Serif"/>
          <w:sz w:val="28"/>
          <w:szCs w:val="28"/>
        </w:rPr>
        <w:t>гемолитико</w:t>
      </w:r>
      <w:proofErr w:type="spellEnd"/>
      <w:r w:rsidR="00AB19B9" w:rsidRPr="002B617A">
        <w:rPr>
          <w:rFonts w:ascii="Liberation Serif" w:hAnsi="Liberation Serif"/>
          <w:sz w:val="28"/>
          <w:szCs w:val="28"/>
        </w:rPr>
        <w:t xml:space="preserve">-уремический синдром», </w:t>
      </w:r>
      <w:r w:rsidR="006A1A1A" w:rsidRPr="002B617A">
        <w:rPr>
          <w:rFonts w:ascii="Liberation Serif" w:hAnsi="Liberation Serif"/>
          <w:sz w:val="28"/>
          <w:szCs w:val="28"/>
        </w:rPr>
        <w:t>Российского диализного общества (</w:t>
      </w:r>
      <w:r w:rsidR="00F717D7">
        <w:rPr>
          <w:rFonts w:ascii="Liberation Serif" w:hAnsi="Liberation Serif"/>
          <w:sz w:val="28"/>
          <w:szCs w:val="28"/>
        </w:rPr>
        <w:t xml:space="preserve">далее – </w:t>
      </w:r>
      <w:r w:rsidR="006A1A1A" w:rsidRPr="002B617A">
        <w:rPr>
          <w:rFonts w:ascii="Liberation Serif" w:hAnsi="Liberation Serif"/>
          <w:sz w:val="28"/>
          <w:szCs w:val="28"/>
        </w:rPr>
        <w:t xml:space="preserve">РДО) </w:t>
      </w:r>
      <w:r w:rsidR="00AB19B9" w:rsidRPr="002B617A">
        <w:rPr>
          <w:rFonts w:ascii="Liberation Serif" w:hAnsi="Liberation Serif"/>
          <w:sz w:val="28"/>
          <w:szCs w:val="28"/>
        </w:rPr>
        <w:t xml:space="preserve">- «Заместительная почечная терапия»;  </w:t>
      </w:r>
    </w:p>
    <w:p w:rsidR="00C000BA" w:rsidRDefault="00FA3441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2.3. Оптимизация</w:t>
      </w:r>
      <w:r w:rsidR="000117FF" w:rsidRPr="002B617A">
        <w:rPr>
          <w:rFonts w:ascii="Liberation Serif" w:hAnsi="Liberation Serif"/>
          <w:sz w:val="28"/>
          <w:szCs w:val="28"/>
        </w:rPr>
        <w:t xml:space="preserve"> лекарственно</w:t>
      </w:r>
      <w:r w:rsidRPr="002B617A">
        <w:rPr>
          <w:rFonts w:ascii="Liberation Serif" w:hAnsi="Liberation Serif"/>
          <w:sz w:val="28"/>
          <w:szCs w:val="28"/>
        </w:rPr>
        <w:t>го обеспечения</w:t>
      </w:r>
      <w:r w:rsidR="000117FF" w:rsidRPr="002B617A">
        <w:rPr>
          <w:rFonts w:ascii="Liberation Serif" w:hAnsi="Liberation Serif"/>
          <w:sz w:val="28"/>
          <w:szCs w:val="28"/>
        </w:rPr>
        <w:t xml:space="preserve"> больных с врожденными </w:t>
      </w:r>
      <w:r w:rsidR="00C000BA">
        <w:rPr>
          <w:rFonts w:ascii="Liberation Serif" w:hAnsi="Liberation Serif"/>
          <w:sz w:val="28"/>
          <w:szCs w:val="28"/>
        </w:rPr>
        <w:br/>
      </w:r>
      <w:r w:rsidR="000117FF" w:rsidRPr="002B617A">
        <w:rPr>
          <w:rFonts w:ascii="Liberation Serif" w:hAnsi="Liberation Serif"/>
          <w:sz w:val="28"/>
          <w:szCs w:val="28"/>
        </w:rPr>
        <w:t>и насле</w:t>
      </w:r>
      <w:r w:rsidRPr="002B617A">
        <w:rPr>
          <w:rFonts w:ascii="Liberation Serif" w:hAnsi="Liberation Serif"/>
          <w:sz w:val="28"/>
          <w:szCs w:val="28"/>
        </w:rPr>
        <w:t>дственными заболеваниями почек;</w:t>
      </w:r>
      <w:r w:rsidR="000117FF" w:rsidRPr="002B617A">
        <w:rPr>
          <w:rFonts w:ascii="Liberation Serif" w:hAnsi="Liberation Serif"/>
          <w:sz w:val="28"/>
          <w:szCs w:val="28"/>
        </w:rPr>
        <w:t xml:space="preserve"> хронической болезнью почек 5 стадии, получающих заместительную почечную терапию, в том числе, реципиентов почечного трансплантата; на осно</w:t>
      </w:r>
      <w:r w:rsidR="006A1A1A" w:rsidRPr="002B617A">
        <w:rPr>
          <w:rFonts w:ascii="Liberation Serif" w:hAnsi="Liberation Serif"/>
          <w:sz w:val="28"/>
          <w:szCs w:val="28"/>
        </w:rPr>
        <w:t xml:space="preserve">вании регистров и в </w:t>
      </w:r>
      <w:r w:rsidR="006A1A1A" w:rsidRPr="0085127E">
        <w:rPr>
          <w:rFonts w:ascii="Liberation Serif" w:hAnsi="Liberation Serif"/>
          <w:sz w:val="28"/>
          <w:szCs w:val="28"/>
        </w:rPr>
        <w:t>соответстви</w:t>
      </w:r>
      <w:r w:rsidR="00982DFD" w:rsidRPr="0085127E">
        <w:rPr>
          <w:rFonts w:ascii="Liberation Serif" w:hAnsi="Liberation Serif"/>
          <w:sz w:val="28"/>
          <w:szCs w:val="28"/>
        </w:rPr>
        <w:t>и</w:t>
      </w:r>
      <w:r w:rsidR="00F717D7">
        <w:rPr>
          <w:rFonts w:ascii="Liberation Serif" w:hAnsi="Liberation Serif"/>
          <w:sz w:val="28"/>
          <w:szCs w:val="28"/>
        </w:rPr>
        <w:t xml:space="preserve"> </w:t>
      </w:r>
      <w:r w:rsidR="00F717D7">
        <w:rPr>
          <w:rFonts w:ascii="Liberation Serif" w:hAnsi="Liberation Serif"/>
          <w:sz w:val="28"/>
          <w:szCs w:val="28"/>
        </w:rPr>
        <w:br/>
        <w:t xml:space="preserve">с нормативными </w:t>
      </w:r>
      <w:r w:rsidR="000117FF" w:rsidRPr="002B617A">
        <w:rPr>
          <w:rFonts w:ascii="Liberation Serif" w:hAnsi="Liberation Serif"/>
          <w:sz w:val="28"/>
          <w:szCs w:val="28"/>
        </w:rPr>
        <w:t xml:space="preserve">правовыми актами </w:t>
      </w:r>
      <w:r w:rsidR="006A1A1A" w:rsidRPr="002B617A">
        <w:rPr>
          <w:rFonts w:ascii="Liberation Serif" w:hAnsi="Liberation Serif"/>
          <w:sz w:val="28"/>
          <w:szCs w:val="28"/>
        </w:rPr>
        <w:t>Российской Фе</w:t>
      </w:r>
      <w:r w:rsidR="00C000BA">
        <w:rPr>
          <w:rFonts w:ascii="Liberation Serif" w:hAnsi="Liberation Serif"/>
          <w:sz w:val="28"/>
          <w:szCs w:val="28"/>
        </w:rPr>
        <w:t>дерации и Свердловской области;</w:t>
      </w:r>
    </w:p>
    <w:p w:rsidR="00C000BA" w:rsidRDefault="00FA3441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2.4. Осуществление организационно-методической помощи</w:t>
      </w:r>
      <w:r w:rsidR="000117FF" w:rsidRPr="002B617A">
        <w:rPr>
          <w:rFonts w:ascii="Liberation Serif" w:hAnsi="Liberation Serif"/>
          <w:sz w:val="28"/>
          <w:szCs w:val="28"/>
        </w:rPr>
        <w:t xml:space="preserve"> </w:t>
      </w:r>
      <w:r w:rsidR="00E86DD1">
        <w:rPr>
          <w:rFonts w:ascii="Liberation Serif" w:hAnsi="Liberation Serif"/>
          <w:sz w:val="28"/>
          <w:szCs w:val="28"/>
        </w:rPr>
        <w:t>медицинским организациям</w:t>
      </w:r>
      <w:r w:rsidR="000117FF" w:rsidRPr="002B617A">
        <w:rPr>
          <w:rFonts w:ascii="Liberation Serif" w:hAnsi="Liberation Serif"/>
          <w:sz w:val="28"/>
          <w:szCs w:val="28"/>
        </w:rPr>
        <w:t xml:space="preserve"> </w:t>
      </w:r>
      <w:r w:rsidRPr="002B617A">
        <w:rPr>
          <w:rFonts w:ascii="Liberation Serif" w:hAnsi="Liberation Serif"/>
          <w:sz w:val="28"/>
          <w:szCs w:val="28"/>
        </w:rPr>
        <w:t>по совершенствованию обеспечения</w:t>
      </w:r>
      <w:r w:rsidR="000117FF" w:rsidRPr="002B617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117FF" w:rsidRPr="002B617A">
        <w:rPr>
          <w:rFonts w:ascii="Liberation Serif" w:hAnsi="Liberation Serif"/>
          <w:sz w:val="28"/>
          <w:szCs w:val="28"/>
        </w:rPr>
        <w:t>этапности</w:t>
      </w:r>
      <w:proofErr w:type="spellEnd"/>
      <w:r w:rsidR="000117FF" w:rsidRPr="002B617A">
        <w:rPr>
          <w:rFonts w:ascii="Liberation Serif" w:hAnsi="Liberation Serif"/>
          <w:sz w:val="28"/>
          <w:szCs w:val="28"/>
        </w:rPr>
        <w:t xml:space="preserve">, доступности </w:t>
      </w:r>
      <w:r w:rsidR="00C000BA">
        <w:rPr>
          <w:rFonts w:ascii="Liberation Serif" w:hAnsi="Liberation Serif"/>
          <w:sz w:val="28"/>
          <w:szCs w:val="28"/>
        </w:rPr>
        <w:br/>
      </w:r>
      <w:r w:rsidR="000117FF" w:rsidRPr="002B617A">
        <w:rPr>
          <w:rFonts w:ascii="Liberation Serif" w:hAnsi="Liberation Serif"/>
          <w:sz w:val="28"/>
          <w:szCs w:val="28"/>
        </w:rPr>
        <w:t>и качества оказания скорой, первичной медико-санитарной и специализированной медицинской помощи по профилю «нефрология» детям и подросткам на территории Свер</w:t>
      </w:r>
      <w:r w:rsidR="00982DFD">
        <w:rPr>
          <w:rFonts w:ascii="Liberation Serif" w:hAnsi="Liberation Serif"/>
          <w:sz w:val="28"/>
          <w:szCs w:val="28"/>
        </w:rPr>
        <w:t>д</w:t>
      </w:r>
      <w:r w:rsidR="000117FF" w:rsidRPr="002B617A">
        <w:rPr>
          <w:rFonts w:ascii="Liberation Serif" w:hAnsi="Liberation Serif"/>
          <w:sz w:val="28"/>
          <w:szCs w:val="28"/>
        </w:rPr>
        <w:t>ловской области</w:t>
      </w:r>
      <w:r w:rsidR="00C000BA">
        <w:rPr>
          <w:rFonts w:ascii="Liberation Serif" w:hAnsi="Liberation Serif"/>
          <w:sz w:val="28"/>
          <w:szCs w:val="28"/>
        </w:rPr>
        <w:t>;</w:t>
      </w:r>
      <w:r w:rsidR="000117FF" w:rsidRPr="002B617A">
        <w:rPr>
          <w:rFonts w:ascii="Liberation Serif" w:hAnsi="Liberation Serif"/>
          <w:sz w:val="28"/>
          <w:szCs w:val="28"/>
        </w:rPr>
        <w:t xml:space="preserve"> </w:t>
      </w:r>
    </w:p>
    <w:p w:rsidR="00C000BA" w:rsidRDefault="00227060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2.5. Участие в </w:t>
      </w:r>
      <w:proofErr w:type="spellStart"/>
      <w:r>
        <w:rPr>
          <w:rFonts w:ascii="Liberation Serif" w:hAnsi="Liberation Serif"/>
          <w:sz w:val="28"/>
          <w:szCs w:val="28"/>
        </w:rPr>
        <w:t>пренатальном</w:t>
      </w:r>
      <w:proofErr w:type="spellEnd"/>
      <w:r>
        <w:rPr>
          <w:rFonts w:ascii="Liberation Serif" w:hAnsi="Liberation Serif"/>
          <w:sz w:val="28"/>
          <w:szCs w:val="28"/>
        </w:rPr>
        <w:t xml:space="preserve"> консилиуме при выявлении </w:t>
      </w:r>
      <w:r w:rsidR="007F2DC4">
        <w:rPr>
          <w:rFonts w:ascii="Liberation Serif" w:hAnsi="Liberation Serif"/>
          <w:sz w:val="28"/>
          <w:szCs w:val="28"/>
        </w:rPr>
        <w:t xml:space="preserve">врожденных пороков развития органов мочевой системы (далее – ВПР ОМС) </w:t>
      </w:r>
      <w:r>
        <w:rPr>
          <w:rFonts w:ascii="Liberation Serif" w:hAnsi="Liberation Serif"/>
          <w:sz w:val="28"/>
          <w:szCs w:val="28"/>
        </w:rPr>
        <w:t>у плода</w:t>
      </w:r>
      <w:r w:rsidR="00C000BA">
        <w:rPr>
          <w:rFonts w:ascii="Liberation Serif" w:hAnsi="Liberation Serif"/>
          <w:sz w:val="28"/>
          <w:szCs w:val="28"/>
        </w:rPr>
        <w:t>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</w:t>
      </w:r>
      <w:r w:rsidR="00227060">
        <w:rPr>
          <w:rFonts w:ascii="Liberation Serif" w:hAnsi="Liberation Serif"/>
          <w:sz w:val="28"/>
          <w:szCs w:val="28"/>
        </w:rPr>
        <w:t>6</w:t>
      </w:r>
      <w:r w:rsidRPr="002B617A">
        <w:rPr>
          <w:rFonts w:ascii="Liberation Serif" w:hAnsi="Liberation Serif"/>
          <w:sz w:val="28"/>
          <w:szCs w:val="28"/>
        </w:rPr>
        <w:t>. Организ</w:t>
      </w:r>
      <w:r w:rsidR="00FA3441" w:rsidRPr="002B617A">
        <w:rPr>
          <w:rFonts w:ascii="Liberation Serif" w:hAnsi="Liberation Serif"/>
          <w:sz w:val="28"/>
          <w:szCs w:val="28"/>
        </w:rPr>
        <w:t>ация взаимодействия</w:t>
      </w:r>
      <w:r w:rsidR="00F717D7">
        <w:rPr>
          <w:rFonts w:ascii="Liberation Serif" w:hAnsi="Liberation Serif"/>
          <w:sz w:val="28"/>
          <w:szCs w:val="28"/>
        </w:rPr>
        <w:t xml:space="preserve"> с межмуниципальными центрами</w:t>
      </w:r>
      <w:r w:rsidRPr="002B617A">
        <w:rPr>
          <w:rFonts w:ascii="Liberation Serif" w:hAnsi="Liberation Serif"/>
          <w:sz w:val="28"/>
          <w:szCs w:val="28"/>
        </w:rPr>
        <w:t xml:space="preserve"> </w:t>
      </w:r>
      <w:r w:rsidR="00F717D7">
        <w:rPr>
          <w:rFonts w:ascii="Liberation Serif" w:hAnsi="Liberation Serif"/>
          <w:sz w:val="28"/>
          <w:szCs w:val="28"/>
        </w:rPr>
        <w:br/>
      </w:r>
      <w:r w:rsidRPr="002B617A">
        <w:rPr>
          <w:rFonts w:ascii="Liberation Serif" w:hAnsi="Liberation Serif"/>
          <w:sz w:val="28"/>
          <w:szCs w:val="28"/>
        </w:rPr>
        <w:t xml:space="preserve">по оказанию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помощи детям и подросткам, в том числе </w:t>
      </w:r>
      <w:r w:rsidR="00F717D7">
        <w:rPr>
          <w:rFonts w:ascii="Liberation Serif" w:hAnsi="Liberation Serif"/>
          <w:sz w:val="28"/>
          <w:szCs w:val="28"/>
        </w:rPr>
        <w:br/>
      </w:r>
      <w:r w:rsidRPr="002B617A">
        <w:rPr>
          <w:rFonts w:ascii="Liberation Serif" w:hAnsi="Liberation Serif"/>
          <w:sz w:val="28"/>
          <w:szCs w:val="28"/>
        </w:rPr>
        <w:t>с использован</w:t>
      </w:r>
      <w:r w:rsidR="00C000BA">
        <w:rPr>
          <w:rFonts w:ascii="Liberation Serif" w:hAnsi="Liberation Serif"/>
          <w:sz w:val="28"/>
          <w:szCs w:val="28"/>
        </w:rPr>
        <w:t>ием телемедицинских технологий;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lastRenderedPageBreak/>
        <w:t>2.</w:t>
      </w:r>
      <w:r w:rsidR="00227060">
        <w:rPr>
          <w:rFonts w:ascii="Liberation Serif" w:hAnsi="Liberation Serif"/>
          <w:sz w:val="28"/>
          <w:szCs w:val="28"/>
        </w:rPr>
        <w:t>7</w:t>
      </w:r>
      <w:r w:rsidR="00FA3441" w:rsidRPr="002B617A">
        <w:rPr>
          <w:rFonts w:ascii="Liberation Serif" w:hAnsi="Liberation Serif"/>
          <w:sz w:val="28"/>
          <w:szCs w:val="28"/>
        </w:rPr>
        <w:t>. Внедрение</w:t>
      </w:r>
      <w:r w:rsidRPr="002B617A">
        <w:rPr>
          <w:rFonts w:ascii="Liberation Serif" w:hAnsi="Liberation Serif"/>
          <w:sz w:val="28"/>
          <w:szCs w:val="28"/>
        </w:rPr>
        <w:t xml:space="preserve"> в </w:t>
      </w:r>
      <w:r w:rsidR="00FA3441" w:rsidRPr="002B617A">
        <w:rPr>
          <w:rFonts w:ascii="Liberation Serif" w:hAnsi="Liberation Serif"/>
          <w:sz w:val="28"/>
          <w:szCs w:val="28"/>
        </w:rPr>
        <w:t xml:space="preserve">клиническую практику современных методов и технологий профилактики, диагностики, </w:t>
      </w:r>
      <w:r w:rsidRPr="002B617A">
        <w:rPr>
          <w:rFonts w:ascii="Liberation Serif" w:hAnsi="Liberation Serif"/>
          <w:sz w:val="28"/>
          <w:szCs w:val="28"/>
        </w:rPr>
        <w:t>лечения</w:t>
      </w:r>
      <w:r w:rsidR="00FA3441" w:rsidRPr="002B617A">
        <w:rPr>
          <w:rFonts w:ascii="Liberation Serif" w:hAnsi="Liberation Serif"/>
          <w:sz w:val="28"/>
          <w:szCs w:val="28"/>
        </w:rPr>
        <w:t xml:space="preserve"> и реабилитации </w:t>
      </w:r>
      <w:r w:rsidRPr="002B617A">
        <w:rPr>
          <w:rFonts w:ascii="Liberation Serif" w:hAnsi="Liberation Serif"/>
          <w:sz w:val="28"/>
          <w:szCs w:val="28"/>
        </w:rPr>
        <w:t xml:space="preserve">детей и подростков </w:t>
      </w:r>
      <w:r w:rsidR="00C000BA">
        <w:rPr>
          <w:rFonts w:ascii="Liberation Serif" w:hAnsi="Liberation Serif"/>
          <w:sz w:val="28"/>
          <w:szCs w:val="28"/>
        </w:rPr>
        <w:br/>
        <w:t xml:space="preserve">с </w:t>
      </w:r>
      <w:proofErr w:type="spellStart"/>
      <w:r w:rsidR="00C000B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="00C000BA">
        <w:rPr>
          <w:rFonts w:ascii="Liberation Serif" w:hAnsi="Liberation Serif"/>
          <w:sz w:val="28"/>
          <w:szCs w:val="28"/>
        </w:rPr>
        <w:t xml:space="preserve"> патологией;</w:t>
      </w:r>
    </w:p>
    <w:p w:rsidR="00C000BA" w:rsidRDefault="00FA3441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</w:t>
      </w:r>
      <w:r w:rsidR="00227060">
        <w:rPr>
          <w:rFonts w:ascii="Liberation Serif" w:hAnsi="Liberation Serif"/>
          <w:sz w:val="28"/>
          <w:szCs w:val="28"/>
        </w:rPr>
        <w:t>8</w:t>
      </w:r>
      <w:r w:rsidRPr="002B617A">
        <w:rPr>
          <w:rFonts w:ascii="Liberation Serif" w:hAnsi="Liberation Serif"/>
          <w:sz w:val="28"/>
          <w:szCs w:val="28"/>
        </w:rPr>
        <w:t>. Оптимизация медико-социальной реабилитации</w:t>
      </w:r>
      <w:r w:rsidR="000117FF" w:rsidRPr="002B617A">
        <w:rPr>
          <w:rFonts w:ascii="Liberation Serif" w:hAnsi="Liberation Serif"/>
          <w:sz w:val="28"/>
          <w:szCs w:val="28"/>
        </w:rPr>
        <w:t xml:space="preserve"> больных детей </w:t>
      </w:r>
      <w:r w:rsidR="00C000BA">
        <w:rPr>
          <w:rFonts w:ascii="Liberation Serif" w:hAnsi="Liberation Serif"/>
          <w:sz w:val="28"/>
          <w:szCs w:val="28"/>
        </w:rPr>
        <w:br/>
      </w:r>
      <w:r w:rsidR="000117FF" w:rsidRPr="002B617A">
        <w:rPr>
          <w:rFonts w:ascii="Liberation Serif" w:hAnsi="Liberation Serif"/>
          <w:sz w:val="28"/>
          <w:szCs w:val="28"/>
        </w:rPr>
        <w:t>с</w:t>
      </w:r>
      <w:r w:rsidR="00C000B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000BA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="00C000BA">
        <w:rPr>
          <w:rFonts w:ascii="Liberation Serif" w:hAnsi="Liberation Serif"/>
          <w:sz w:val="28"/>
          <w:szCs w:val="28"/>
        </w:rPr>
        <w:t xml:space="preserve"> заболеваниями;</w:t>
      </w:r>
    </w:p>
    <w:p w:rsidR="00C000BA" w:rsidRDefault="00FA3441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</w:t>
      </w:r>
      <w:r w:rsidR="00227060">
        <w:rPr>
          <w:rFonts w:ascii="Liberation Serif" w:hAnsi="Liberation Serif"/>
          <w:sz w:val="28"/>
          <w:szCs w:val="28"/>
        </w:rPr>
        <w:t>9</w:t>
      </w:r>
      <w:r w:rsidRPr="002B617A">
        <w:rPr>
          <w:rFonts w:ascii="Liberation Serif" w:hAnsi="Liberation Serif"/>
          <w:sz w:val="28"/>
          <w:szCs w:val="28"/>
        </w:rPr>
        <w:t>. Организация сотрудничества</w:t>
      </w:r>
      <w:r w:rsidR="000117FF" w:rsidRPr="002B617A">
        <w:rPr>
          <w:rFonts w:ascii="Liberation Serif" w:hAnsi="Liberation Serif"/>
          <w:sz w:val="28"/>
          <w:szCs w:val="28"/>
        </w:rPr>
        <w:t xml:space="preserve"> с использованием телемедицинских технологий с ведущими профильными учреждениями </w:t>
      </w:r>
      <w:r w:rsidR="006A1A1A" w:rsidRPr="002B617A">
        <w:rPr>
          <w:rFonts w:ascii="Liberation Serif" w:hAnsi="Liberation Serif"/>
          <w:sz w:val="28"/>
          <w:szCs w:val="28"/>
        </w:rPr>
        <w:t>Мини</w:t>
      </w:r>
      <w:r w:rsidR="00C000BA">
        <w:rPr>
          <w:rFonts w:ascii="Liberation Serif" w:hAnsi="Liberation Serif"/>
          <w:sz w:val="28"/>
          <w:szCs w:val="28"/>
        </w:rPr>
        <w:t>стерства здравоохранения Р</w:t>
      </w:r>
      <w:r w:rsidR="00F717D7">
        <w:rPr>
          <w:rFonts w:ascii="Liberation Serif" w:hAnsi="Liberation Serif"/>
          <w:sz w:val="28"/>
          <w:szCs w:val="28"/>
        </w:rPr>
        <w:t>оссийской Федерации</w:t>
      </w:r>
      <w:r w:rsidR="00C000BA">
        <w:rPr>
          <w:rFonts w:ascii="Liberation Serif" w:hAnsi="Liberation Serif"/>
          <w:sz w:val="28"/>
          <w:szCs w:val="28"/>
        </w:rPr>
        <w:t>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</w:t>
      </w:r>
      <w:r w:rsidR="00227060">
        <w:rPr>
          <w:rFonts w:ascii="Liberation Serif" w:hAnsi="Liberation Serif"/>
          <w:sz w:val="28"/>
          <w:szCs w:val="28"/>
        </w:rPr>
        <w:t>10</w:t>
      </w:r>
      <w:r w:rsidRPr="002B617A">
        <w:rPr>
          <w:rFonts w:ascii="Liberation Serif" w:hAnsi="Liberation Serif"/>
          <w:sz w:val="28"/>
          <w:szCs w:val="28"/>
        </w:rPr>
        <w:t>. Органи</w:t>
      </w:r>
      <w:r w:rsidR="00FA3441" w:rsidRPr="002B617A">
        <w:rPr>
          <w:rFonts w:ascii="Liberation Serif" w:hAnsi="Liberation Serif"/>
          <w:sz w:val="28"/>
          <w:szCs w:val="28"/>
        </w:rPr>
        <w:t>зация сотрудничества</w:t>
      </w:r>
      <w:r w:rsidRPr="002B617A">
        <w:rPr>
          <w:rFonts w:ascii="Liberation Serif" w:hAnsi="Liberation Serif"/>
          <w:sz w:val="28"/>
          <w:szCs w:val="28"/>
        </w:rPr>
        <w:t xml:space="preserve"> с ФГБОУ ВО «Уральский государственный медицинский университет» </w:t>
      </w:r>
      <w:r w:rsidR="006A1A1A" w:rsidRPr="002B617A">
        <w:rPr>
          <w:rFonts w:ascii="Liberation Serif" w:hAnsi="Liberation Serif"/>
          <w:sz w:val="28"/>
          <w:szCs w:val="28"/>
        </w:rPr>
        <w:t xml:space="preserve">Минздрава России </w:t>
      </w:r>
      <w:r w:rsidRPr="002B617A">
        <w:rPr>
          <w:rFonts w:ascii="Liberation Serif" w:hAnsi="Liberation Serif"/>
          <w:sz w:val="28"/>
          <w:szCs w:val="28"/>
        </w:rPr>
        <w:t>по вопросам научно-исследовательской работы и реализации профессиональных образовательны</w:t>
      </w:r>
      <w:r w:rsidR="00C000BA">
        <w:rPr>
          <w:rFonts w:ascii="Liberation Serif" w:hAnsi="Liberation Serif"/>
          <w:sz w:val="28"/>
          <w:szCs w:val="28"/>
        </w:rPr>
        <w:t>х программ;</w:t>
      </w:r>
    </w:p>
    <w:p w:rsidR="00C000BA" w:rsidRDefault="00FA3441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2.1</w:t>
      </w:r>
      <w:r w:rsidR="00227060">
        <w:rPr>
          <w:rFonts w:ascii="Liberation Serif" w:hAnsi="Liberation Serif"/>
          <w:sz w:val="28"/>
          <w:szCs w:val="28"/>
        </w:rPr>
        <w:t>1</w:t>
      </w:r>
      <w:r w:rsidRPr="002B617A">
        <w:rPr>
          <w:rFonts w:ascii="Liberation Serif" w:hAnsi="Liberation Serif"/>
          <w:sz w:val="28"/>
          <w:szCs w:val="28"/>
        </w:rPr>
        <w:t>. Повышение удовлетворенности</w:t>
      </w:r>
      <w:r w:rsidR="000117FF" w:rsidRPr="002B617A">
        <w:rPr>
          <w:rFonts w:ascii="Liberation Serif" w:hAnsi="Liberation Serif"/>
          <w:sz w:val="28"/>
          <w:szCs w:val="28"/>
        </w:rPr>
        <w:t xml:space="preserve"> детского населения доступностью и качеством оказания медицинской </w:t>
      </w:r>
      <w:r w:rsidR="00C000BA">
        <w:rPr>
          <w:rFonts w:ascii="Liberation Serif" w:hAnsi="Liberation Serif"/>
          <w:sz w:val="28"/>
          <w:szCs w:val="28"/>
        </w:rPr>
        <w:t>помощи по профилю «нефрология».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3</w:t>
      </w:r>
      <w:r w:rsidRPr="002B617A">
        <w:rPr>
          <w:rFonts w:ascii="Liberation Serif" w:hAnsi="Liberation Serif"/>
          <w:sz w:val="28"/>
          <w:szCs w:val="28"/>
        </w:rPr>
        <w:t xml:space="preserve">. </w:t>
      </w:r>
      <w:r w:rsidRPr="002B617A">
        <w:rPr>
          <w:rFonts w:ascii="Liberation Serif" w:hAnsi="Liberation Serif"/>
          <w:b/>
          <w:bCs/>
          <w:sz w:val="28"/>
          <w:szCs w:val="28"/>
        </w:rPr>
        <w:t>Функции центра</w:t>
      </w:r>
      <w:r w:rsidR="008D2D37">
        <w:rPr>
          <w:rFonts w:ascii="Liberation Serif" w:hAnsi="Liberation Serif"/>
          <w:sz w:val="28"/>
          <w:szCs w:val="28"/>
        </w:rPr>
        <w:t xml:space="preserve"> </w:t>
      </w:r>
      <w:r w:rsidR="00B94C3C" w:rsidRPr="002B617A">
        <w:rPr>
          <w:rFonts w:ascii="Liberation Serif" w:hAnsi="Liberation Serif"/>
          <w:sz w:val="28"/>
          <w:szCs w:val="28"/>
        </w:rPr>
        <w:t xml:space="preserve">ОДНЦ </w:t>
      </w:r>
      <w:r w:rsidR="00C000BA">
        <w:rPr>
          <w:rFonts w:ascii="Liberation Serif" w:hAnsi="Liberation Serif"/>
          <w:sz w:val="28"/>
          <w:szCs w:val="28"/>
        </w:rPr>
        <w:t>осуществляет следующие функции: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3.1. Совершенствование организации, повышение доступности и качества оказания первичной медико-санитарной и специализированной, в том числе высокотехнологичной,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медицин</w:t>
      </w:r>
      <w:r w:rsidR="00C000BA">
        <w:rPr>
          <w:rFonts w:ascii="Liberation Serif" w:hAnsi="Liberation Serif"/>
          <w:sz w:val="28"/>
          <w:szCs w:val="28"/>
        </w:rPr>
        <w:t>ской помощи детям и подросткам;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3.2. Контроль за соблюдением маршрутизации</w:t>
      </w:r>
      <w:r w:rsidR="00230E0C">
        <w:rPr>
          <w:rFonts w:ascii="Liberation Serif" w:hAnsi="Liberation Serif"/>
          <w:sz w:val="28"/>
          <w:szCs w:val="28"/>
        </w:rPr>
        <w:t xml:space="preserve"> </w:t>
      </w:r>
      <w:r w:rsidR="00230E0C" w:rsidRPr="0085127E">
        <w:rPr>
          <w:rFonts w:ascii="Liberation Serif" w:hAnsi="Liberation Serif"/>
          <w:sz w:val="28"/>
          <w:szCs w:val="28"/>
        </w:rPr>
        <w:t>при</w:t>
      </w:r>
      <w:r w:rsidRPr="0085127E">
        <w:rPr>
          <w:rFonts w:ascii="Liberation Serif" w:hAnsi="Liberation Serif"/>
          <w:sz w:val="28"/>
          <w:szCs w:val="28"/>
        </w:rPr>
        <w:t xml:space="preserve"> оказани</w:t>
      </w:r>
      <w:r w:rsidR="00230E0C" w:rsidRPr="0085127E">
        <w:rPr>
          <w:rFonts w:ascii="Liberation Serif" w:hAnsi="Liberation Serif"/>
          <w:sz w:val="28"/>
          <w:szCs w:val="28"/>
        </w:rPr>
        <w:t>и</w:t>
      </w:r>
      <w:r w:rsidRPr="002B617A">
        <w:rPr>
          <w:rFonts w:ascii="Liberation Serif" w:hAnsi="Liberation Serif"/>
          <w:sz w:val="28"/>
          <w:szCs w:val="28"/>
        </w:rPr>
        <w:t xml:space="preserve"> первичной медико-санитарной и специализированной, в том числе высокотехнологичной, медицинской помощи детям и подр</w:t>
      </w:r>
      <w:r w:rsidR="00C000BA">
        <w:rPr>
          <w:rFonts w:ascii="Liberation Serif" w:hAnsi="Liberation Serif"/>
          <w:sz w:val="28"/>
          <w:szCs w:val="28"/>
        </w:rPr>
        <w:t>осткам по профилю «нефрология»;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3.3. Обеспечение работы и динамического мониторинга курируемых </w:t>
      </w:r>
      <w:r w:rsidR="00F717D7">
        <w:rPr>
          <w:rFonts w:ascii="Liberation Serif" w:hAnsi="Liberation Serif"/>
          <w:sz w:val="28"/>
          <w:szCs w:val="28"/>
        </w:rPr>
        <w:t>региональных регистров больных;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3.4. Анализ данных регистров и составление персонифицированных заявок по лекарственному обеспечению детей с социально-значимыми и </w:t>
      </w:r>
      <w:proofErr w:type="spellStart"/>
      <w:r w:rsidR="00B94C3C" w:rsidRPr="002B617A">
        <w:rPr>
          <w:rFonts w:ascii="Liberation Serif" w:hAnsi="Liberation Serif"/>
          <w:sz w:val="28"/>
          <w:szCs w:val="28"/>
        </w:rPr>
        <w:t>орфанными</w:t>
      </w:r>
      <w:proofErr w:type="spellEnd"/>
      <w:r w:rsidR="00B94C3C" w:rsidRPr="002B617A">
        <w:rPr>
          <w:rFonts w:ascii="Liberation Serif" w:hAnsi="Liberation Serif"/>
          <w:sz w:val="28"/>
          <w:szCs w:val="28"/>
        </w:rPr>
        <w:t xml:space="preserve"> </w:t>
      </w:r>
      <w:r w:rsidR="00F717D7">
        <w:rPr>
          <w:rFonts w:ascii="Liberation Serif" w:hAnsi="Liberation Serif"/>
          <w:sz w:val="28"/>
          <w:szCs w:val="28"/>
        </w:rPr>
        <w:t>заболеваниями;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Style w:val="aa"/>
          <w:rFonts w:ascii="Liberation Serif" w:eastAsia="Wingdings" w:hAnsi="Liberation Serif" w:cs="Times New Roman"/>
          <w:sz w:val="28"/>
          <w:szCs w:val="28"/>
        </w:rPr>
      </w:pPr>
      <w:r w:rsidRPr="002B617A">
        <w:rPr>
          <w:rStyle w:val="aa"/>
          <w:rFonts w:ascii="Liberation Serif" w:eastAsia="Wingdings" w:hAnsi="Liberation Serif" w:cs="Times New Roman"/>
          <w:sz w:val="28"/>
          <w:szCs w:val="28"/>
        </w:rPr>
        <w:t>3.5. Организация школы для больных с хроническими заболеваниями почек и реципиентов аллогенной почки;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3.6. Организационно-методическая работа в </w:t>
      </w:r>
      <w:r w:rsidR="0085127E">
        <w:rPr>
          <w:rFonts w:ascii="Liberation Serif" w:hAnsi="Liberation Serif"/>
          <w:sz w:val="28"/>
          <w:szCs w:val="28"/>
        </w:rPr>
        <w:t>медицинских организациях</w:t>
      </w:r>
      <w:r w:rsidR="00B94C3C" w:rsidRPr="002B617A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Pr="002B617A">
        <w:rPr>
          <w:rFonts w:ascii="Liberation Serif" w:hAnsi="Liberation Serif"/>
          <w:sz w:val="28"/>
          <w:szCs w:val="28"/>
        </w:rPr>
        <w:t xml:space="preserve">для обеспечения </w:t>
      </w:r>
      <w:proofErr w:type="spellStart"/>
      <w:r w:rsidRPr="002B617A">
        <w:rPr>
          <w:rFonts w:ascii="Liberation Serif" w:hAnsi="Liberation Serif"/>
          <w:sz w:val="28"/>
          <w:szCs w:val="28"/>
        </w:rPr>
        <w:t>этапности</w:t>
      </w:r>
      <w:proofErr w:type="spellEnd"/>
      <w:r w:rsidRPr="002B617A">
        <w:rPr>
          <w:rFonts w:ascii="Liberation Serif" w:hAnsi="Liberation Serif"/>
          <w:sz w:val="28"/>
          <w:szCs w:val="28"/>
        </w:rPr>
        <w:t>, доступности и качества оказания скорой, первичной медико-санитарной и специализированной медицинской помощи детям и подр</w:t>
      </w:r>
      <w:r w:rsidR="00F717D7">
        <w:rPr>
          <w:rFonts w:ascii="Liberation Serif" w:hAnsi="Liberation Serif"/>
          <w:sz w:val="28"/>
          <w:szCs w:val="28"/>
        </w:rPr>
        <w:t>осткам по профилю «нефрология»;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3.7. Анализ эпидемиологических показателей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нефрологических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з</w:t>
      </w:r>
      <w:r w:rsidR="00F717D7">
        <w:rPr>
          <w:rFonts w:ascii="Liberation Serif" w:hAnsi="Liberation Serif"/>
          <w:sz w:val="28"/>
          <w:szCs w:val="28"/>
        </w:rPr>
        <w:t>аболеваний у детей и подростков;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3.8. Внедрение современных методов диагностики и лечения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нефрологических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заболеваний у детей, а также проведение клинических исследований на базе </w:t>
      </w:r>
      <w:r w:rsidR="00F717D7">
        <w:rPr>
          <w:rFonts w:ascii="Liberation Serif" w:hAnsi="Liberation Serif"/>
          <w:sz w:val="28"/>
          <w:szCs w:val="28"/>
        </w:rPr>
        <w:t>«ОДНЦ»;</w:t>
      </w:r>
    </w:p>
    <w:p w:rsidR="00C000B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3.9. Контроль за повышением профессиональной квалификации специалистов и подготовкой кадров по профилю «нефрология» в педиатрических учреждениях здрав</w:t>
      </w:r>
      <w:r w:rsidR="00F717D7">
        <w:rPr>
          <w:rFonts w:ascii="Liberation Serif" w:hAnsi="Liberation Serif"/>
          <w:sz w:val="28"/>
          <w:szCs w:val="28"/>
        </w:rPr>
        <w:t>оохранения Свердловской области;</w:t>
      </w:r>
    </w:p>
    <w:p w:rsidR="000117FF" w:rsidRPr="002B617A" w:rsidRDefault="000117FF" w:rsidP="00C000BA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3.10. Проведение клинико-экспертной работы в структурных подразделениях </w:t>
      </w:r>
      <w:r w:rsidR="00F717D7">
        <w:rPr>
          <w:rFonts w:ascii="Liberation Serif" w:hAnsi="Liberation Serif"/>
          <w:sz w:val="28"/>
          <w:szCs w:val="28"/>
        </w:rPr>
        <w:t>«</w:t>
      </w:r>
      <w:r w:rsidR="00B94C3C" w:rsidRPr="002B617A">
        <w:rPr>
          <w:rFonts w:ascii="Liberation Serif" w:hAnsi="Liberation Serif"/>
          <w:sz w:val="28"/>
          <w:szCs w:val="28"/>
        </w:rPr>
        <w:t>ОДНЦ</w:t>
      </w:r>
      <w:r w:rsidR="00F717D7">
        <w:rPr>
          <w:rFonts w:ascii="Liberation Serif" w:hAnsi="Liberation Serif"/>
          <w:sz w:val="28"/>
          <w:szCs w:val="28"/>
        </w:rPr>
        <w:t>»</w:t>
      </w:r>
      <w:r w:rsidR="00B94C3C" w:rsidRPr="002B617A">
        <w:rPr>
          <w:rFonts w:ascii="Liberation Serif" w:hAnsi="Liberation Serif"/>
          <w:sz w:val="28"/>
          <w:szCs w:val="28"/>
        </w:rPr>
        <w:t>.</w:t>
      </w:r>
    </w:p>
    <w:p w:rsidR="00D561EC" w:rsidRDefault="000117FF" w:rsidP="00F717D7">
      <w:pPr>
        <w:tabs>
          <w:tab w:val="left" w:pos="4820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C000BA" w:rsidRPr="00F717D7" w:rsidTr="00D561EC">
        <w:tc>
          <w:tcPr>
            <w:tcW w:w="4104" w:type="dxa"/>
          </w:tcPr>
          <w:p w:rsidR="00C000BA" w:rsidRPr="004A52CC" w:rsidRDefault="00C000BA" w:rsidP="00D561EC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C000BA" w:rsidRPr="00F717D7" w:rsidTr="00D561EC">
        <w:tc>
          <w:tcPr>
            <w:tcW w:w="4104" w:type="dxa"/>
          </w:tcPr>
          <w:p w:rsidR="00C000BA" w:rsidRPr="004A52CC" w:rsidRDefault="00C000BA" w:rsidP="00D561EC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C000BA" w:rsidRPr="00F717D7" w:rsidTr="00D561EC">
        <w:tc>
          <w:tcPr>
            <w:tcW w:w="4104" w:type="dxa"/>
          </w:tcPr>
          <w:p w:rsidR="00C000BA" w:rsidRPr="004A52CC" w:rsidRDefault="00C000BA" w:rsidP="00D561EC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C000BA" w:rsidRPr="00F717D7" w:rsidTr="00D561EC">
        <w:tc>
          <w:tcPr>
            <w:tcW w:w="4104" w:type="dxa"/>
          </w:tcPr>
          <w:p w:rsidR="00C000BA" w:rsidRPr="004A52CC" w:rsidRDefault="00D561EC" w:rsidP="00D561EC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от________</w:t>
            </w:r>
            <w:r w:rsidR="00C000BA" w:rsidRPr="004A52CC">
              <w:rPr>
                <w:rFonts w:ascii="Liberation Serif" w:hAnsi="Liberation Serif"/>
                <w:sz w:val="28"/>
                <w:szCs w:val="28"/>
              </w:rPr>
              <w:t>_20</w:t>
            </w:r>
            <w:r w:rsidRPr="004A52CC">
              <w:rPr>
                <w:rFonts w:ascii="Liberation Serif" w:hAnsi="Liberation Serif"/>
                <w:sz w:val="28"/>
                <w:szCs w:val="28"/>
              </w:rPr>
              <w:t xml:space="preserve">22 г. </w:t>
            </w:r>
            <w:r w:rsidR="00C000BA" w:rsidRPr="004A52CC">
              <w:rPr>
                <w:rFonts w:ascii="Liberation Serif" w:hAnsi="Liberation Serif"/>
                <w:sz w:val="28"/>
                <w:szCs w:val="28"/>
              </w:rPr>
              <w:t>№________</w:t>
            </w:r>
          </w:p>
        </w:tc>
      </w:tr>
    </w:tbl>
    <w:p w:rsidR="00C000BA" w:rsidRPr="002B617A" w:rsidRDefault="00C000BA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jc w:val="center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Перечень основных видов медицинской помощи</w:t>
      </w:r>
      <w:r w:rsidR="001741FA">
        <w:rPr>
          <w:rFonts w:ascii="Liberation Serif" w:hAnsi="Liberation Serif"/>
          <w:b/>
          <w:sz w:val="28"/>
          <w:szCs w:val="28"/>
        </w:rPr>
        <w:t xml:space="preserve"> детям и подросткам</w:t>
      </w:r>
      <w:r w:rsidRPr="002B617A">
        <w:rPr>
          <w:rFonts w:ascii="Liberation Serif" w:hAnsi="Liberation Serif"/>
          <w:b/>
          <w:sz w:val="28"/>
          <w:szCs w:val="28"/>
        </w:rPr>
        <w:t xml:space="preserve">, оказываемых в Областном детском </w:t>
      </w:r>
      <w:proofErr w:type="spellStart"/>
      <w:r w:rsidRPr="002B617A">
        <w:rPr>
          <w:rFonts w:ascii="Liberation Serif" w:hAnsi="Liberation Serif"/>
          <w:b/>
          <w:sz w:val="28"/>
          <w:szCs w:val="28"/>
        </w:rPr>
        <w:t>нефрологическом</w:t>
      </w:r>
      <w:proofErr w:type="spellEnd"/>
      <w:r w:rsidRPr="002B617A">
        <w:rPr>
          <w:rFonts w:ascii="Liberation Serif" w:hAnsi="Liberation Serif"/>
          <w:b/>
          <w:sz w:val="28"/>
          <w:szCs w:val="28"/>
        </w:rPr>
        <w:t xml:space="preserve"> центре</w:t>
      </w:r>
    </w:p>
    <w:p w:rsidR="000117FF" w:rsidRPr="002B617A" w:rsidRDefault="000117FF" w:rsidP="00DA2187">
      <w:pPr>
        <w:tabs>
          <w:tab w:val="left" w:pos="4820"/>
        </w:tabs>
        <w:jc w:val="both"/>
        <w:rPr>
          <w:rFonts w:ascii="Liberation Serif" w:hAnsi="Liberation Serif"/>
          <w:b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1.</w:t>
      </w:r>
      <w:r w:rsidRPr="002B617A">
        <w:rPr>
          <w:rFonts w:ascii="Liberation Serif" w:hAnsi="Liberation Serif"/>
          <w:kern w:val="2"/>
          <w:sz w:val="28"/>
          <w:szCs w:val="28"/>
        </w:rPr>
        <w:t xml:space="preserve"> </w:t>
      </w:r>
      <w:r w:rsidRPr="002B617A">
        <w:rPr>
          <w:rFonts w:ascii="Liberation Serif" w:hAnsi="Liberation Serif"/>
          <w:sz w:val="28"/>
          <w:szCs w:val="28"/>
        </w:rPr>
        <w:t>Диагностика и лечение детей и</w:t>
      </w:r>
      <w:r w:rsidR="00046E2C" w:rsidRPr="002B617A">
        <w:rPr>
          <w:rFonts w:ascii="Liberation Serif" w:hAnsi="Liberation Serif"/>
          <w:sz w:val="28"/>
          <w:szCs w:val="28"/>
        </w:rPr>
        <w:t xml:space="preserve"> подростков с приобретенными </w:t>
      </w:r>
      <w:r w:rsidR="00D561EC">
        <w:rPr>
          <w:rFonts w:ascii="Liberation Serif" w:hAnsi="Liberation Serif"/>
          <w:sz w:val="28"/>
          <w:szCs w:val="28"/>
        </w:rPr>
        <w:br/>
      </w:r>
      <w:r w:rsidR="00046E2C" w:rsidRPr="002B617A">
        <w:rPr>
          <w:rFonts w:ascii="Liberation Serif" w:hAnsi="Liberation Serif"/>
          <w:sz w:val="28"/>
          <w:szCs w:val="28"/>
        </w:rPr>
        <w:t xml:space="preserve">и </w:t>
      </w:r>
      <w:r w:rsidRPr="002B617A">
        <w:rPr>
          <w:rFonts w:ascii="Liberation Serif" w:hAnsi="Liberation Serif"/>
          <w:sz w:val="28"/>
          <w:szCs w:val="28"/>
        </w:rPr>
        <w:t xml:space="preserve">наследственными </w:t>
      </w:r>
      <w:proofErr w:type="spellStart"/>
      <w:r w:rsidRPr="002B617A">
        <w:rPr>
          <w:rFonts w:ascii="Liberation Serif" w:hAnsi="Liberation Serif"/>
          <w:sz w:val="28"/>
          <w:szCs w:val="28"/>
        </w:rPr>
        <w:t>гломерулярными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2B617A">
        <w:rPr>
          <w:rFonts w:ascii="Liberation Serif" w:hAnsi="Liberation Serif"/>
          <w:sz w:val="28"/>
          <w:szCs w:val="28"/>
        </w:rPr>
        <w:t>тубулоинтерстициальными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заболеваниями; в том числе реципиентов почечного трансплантата.</w:t>
      </w:r>
    </w:p>
    <w:p w:rsidR="000117FF" w:rsidRPr="002B617A" w:rsidRDefault="000117FF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2. Интенсивная терапия больных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нефрологического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профиля; </w:t>
      </w:r>
      <w:r w:rsidR="00D561EC">
        <w:rPr>
          <w:rFonts w:ascii="Liberation Serif" w:hAnsi="Liberation Serif"/>
          <w:sz w:val="28"/>
          <w:szCs w:val="28"/>
        </w:rPr>
        <w:br/>
      </w:r>
      <w:r w:rsidRPr="002B617A">
        <w:rPr>
          <w:rFonts w:ascii="Liberation Serif" w:hAnsi="Liberation Serif"/>
          <w:sz w:val="28"/>
          <w:szCs w:val="28"/>
        </w:rPr>
        <w:t xml:space="preserve">в </w:t>
      </w:r>
      <w:proofErr w:type="spellStart"/>
      <w:r w:rsidRPr="002B617A">
        <w:rPr>
          <w:rFonts w:ascii="Liberation Serif" w:hAnsi="Liberation Serif"/>
          <w:sz w:val="28"/>
          <w:szCs w:val="28"/>
        </w:rPr>
        <w:t>т.ч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. экстракорпоральные методы </w:t>
      </w:r>
      <w:proofErr w:type="spellStart"/>
      <w:r w:rsidRPr="002B617A">
        <w:rPr>
          <w:rFonts w:ascii="Liberation Serif" w:hAnsi="Liberation Serif"/>
          <w:sz w:val="28"/>
          <w:szCs w:val="28"/>
        </w:rPr>
        <w:t>детоксикации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(</w:t>
      </w:r>
      <w:r w:rsidR="00836C34" w:rsidRPr="002B617A">
        <w:rPr>
          <w:rFonts w:ascii="Liberation Serif" w:hAnsi="Liberation Serif"/>
          <w:sz w:val="28"/>
          <w:szCs w:val="28"/>
        </w:rPr>
        <w:t xml:space="preserve">гемодиализ, изолированная ультрафильтрация, амбулаторный </w:t>
      </w:r>
      <w:proofErr w:type="spellStart"/>
      <w:r w:rsidR="00836C34" w:rsidRPr="002B617A">
        <w:rPr>
          <w:rFonts w:ascii="Liberation Serif" w:hAnsi="Liberation Serif"/>
          <w:sz w:val="28"/>
          <w:szCs w:val="28"/>
        </w:rPr>
        <w:t>перитонеальный</w:t>
      </w:r>
      <w:proofErr w:type="spellEnd"/>
      <w:r w:rsidR="00836C34" w:rsidRPr="002B617A">
        <w:rPr>
          <w:rFonts w:ascii="Liberation Serif" w:hAnsi="Liberation Serif"/>
          <w:sz w:val="28"/>
          <w:szCs w:val="28"/>
        </w:rPr>
        <w:t xml:space="preserve"> диализ, автоматизированный </w:t>
      </w:r>
      <w:proofErr w:type="spellStart"/>
      <w:r w:rsidR="00836C34" w:rsidRPr="002B617A">
        <w:rPr>
          <w:rFonts w:ascii="Liberation Serif" w:hAnsi="Liberation Serif"/>
          <w:sz w:val="28"/>
          <w:szCs w:val="28"/>
        </w:rPr>
        <w:t>перитонеальный</w:t>
      </w:r>
      <w:proofErr w:type="spellEnd"/>
      <w:r w:rsidR="00836C34" w:rsidRPr="002B617A">
        <w:rPr>
          <w:rFonts w:ascii="Liberation Serif" w:hAnsi="Liberation Serif"/>
          <w:sz w:val="28"/>
          <w:szCs w:val="28"/>
        </w:rPr>
        <w:t xml:space="preserve"> диализ</w:t>
      </w:r>
      <w:r w:rsidRPr="002B617A">
        <w:rPr>
          <w:rFonts w:ascii="Liberation Serif" w:hAnsi="Liberation Serif"/>
          <w:sz w:val="28"/>
          <w:szCs w:val="28"/>
        </w:rPr>
        <w:t>).</w:t>
      </w:r>
    </w:p>
    <w:p w:rsidR="000117FF" w:rsidRPr="002B617A" w:rsidRDefault="000117FF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3. Консультации, решение вопроса о тактике ведения и проведении терапии по месту жительства больных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нефрологического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профиля.  </w:t>
      </w:r>
    </w:p>
    <w:p w:rsidR="000117FF" w:rsidRPr="002B617A" w:rsidRDefault="000117FF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2B617A">
        <w:rPr>
          <w:rFonts w:ascii="Liberation Serif" w:hAnsi="Liberation Serif"/>
          <w:sz w:val="28"/>
          <w:szCs w:val="28"/>
        </w:rPr>
        <w:t>Иммуносупрессивная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терапия </w:t>
      </w:r>
      <w:proofErr w:type="spellStart"/>
      <w:r w:rsidRPr="002B617A">
        <w:rPr>
          <w:rFonts w:ascii="Liberation Serif" w:hAnsi="Liberation Serif"/>
          <w:sz w:val="28"/>
          <w:szCs w:val="28"/>
        </w:rPr>
        <w:t>стероидрезистентного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нефротического синдрома у детей и подростков (в </w:t>
      </w:r>
      <w:proofErr w:type="spellStart"/>
      <w:r w:rsidRPr="002B617A">
        <w:rPr>
          <w:rFonts w:ascii="Liberation Serif" w:hAnsi="Liberation Serif"/>
          <w:sz w:val="28"/>
          <w:szCs w:val="28"/>
        </w:rPr>
        <w:t>т.ч</w:t>
      </w:r>
      <w:proofErr w:type="spellEnd"/>
      <w:r w:rsidRPr="002B617A">
        <w:rPr>
          <w:rFonts w:ascii="Liberation Serif" w:hAnsi="Liberation Serif"/>
          <w:sz w:val="28"/>
          <w:szCs w:val="28"/>
        </w:rPr>
        <w:t>. реципиентов почечного трансплантата).</w:t>
      </w:r>
    </w:p>
    <w:p w:rsidR="000117FF" w:rsidRPr="002B617A" w:rsidRDefault="000117FF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5. </w:t>
      </w:r>
      <w:proofErr w:type="spellStart"/>
      <w:r w:rsidRPr="002B617A">
        <w:rPr>
          <w:rFonts w:ascii="Liberation Serif" w:hAnsi="Liberation Serif"/>
          <w:sz w:val="28"/>
          <w:szCs w:val="28"/>
        </w:rPr>
        <w:t>Таргетная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терапия </w:t>
      </w:r>
      <w:proofErr w:type="spellStart"/>
      <w:r w:rsidR="00836C34" w:rsidRPr="002B617A">
        <w:rPr>
          <w:rFonts w:ascii="Liberation Serif" w:hAnsi="Liberation Serif"/>
          <w:sz w:val="28"/>
          <w:szCs w:val="28"/>
        </w:rPr>
        <w:t>орфанных</w:t>
      </w:r>
      <w:proofErr w:type="spellEnd"/>
      <w:r w:rsidR="00836C34" w:rsidRPr="002B617A">
        <w:rPr>
          <w:rFonts w:ascii="Liberation Serif" w:hAnsi="Liberation Serif"/>
          <w:sz w:val="28"/>
          <w:szCs w:val="28"/>
        </w:rPr>
        <w:t xml:space="preserve"> </w:t>
      </w:r>
      <w:r w:rsidRPr="002B617A">
        <w:rPr>
          <w:rFonts w:ascii="Liberation Serif" w:hAnsi="Liberation Serif"/>
          <w:sz w:val="28"/>
          <w:szCs w:val="28"/>
        </w:rPr>
        <w:t xml:space="preserve">заболеваний у детей и подростков. </w:t>
      </w:r>
    </w:p>
    <w:p w:rsidR="000117FF" w:rsidRPr="002B617A" w:rsidRDefault="00625F30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</w:t>
      </w:r>
      <w:r w:rsidR="000117FF" w:rsidRPr="002B617A">
        <w:rPr>
          <w:rFonts w:ascii="Liberation Serif" w:hAnsi="Liberation Serif"/>
          <w:sz w:val="28"/>
          <w:szCs w:val="28"/>
        </w:rPr>
        <w:t xml:space="preserve"> Диагностич</w:t>
      </w:r>
      <w:r w:rsidR="00836C34" w:rsidRPr="002B617A">
        <w:rPr>
          <w:rFonts w:ascii="Liberation Serif" w:hAnsi="Liberation Serif"/>
          <w:sz w:val="28"/>
          <w:szCs w:val="28"/>
        </w:rPr>
        <w:t xml:space="preserve">еская пункционная биопсия почки, с проведением световой, электронной микроскопии, </w:t>
      </w:r>
      <w:proofErr w:type="spellStart"/>
      <w:r w:rsidR="00836C34" w:rsidRPr="002B617A">
        <w:rPr>
          <w:rFonts w:ascii="Liberation Serif" w:hAnsi="Liberation Serif"/>
          <w:sz w:val="28"/>
          <w:szCs w:val="28"/>
        </w:rPr>
        <w:t>иммуногистохического</w:t>
      </w:r>
      <w:proofErr w:type="spellEnd"/>
      <w:r w:rsidR="00836C34" w:rsidRPr="002B617A">
        <w:rPr>
          <w:rFonts w:ascii="Liberation Serif" w:hAnsi="Liberation Serif"/>
          <w:sz w:val="28"/>
          <w:szCs w:val="28"/>
        </w:rPr>
        <w:t xml:space="preserve"> исследования </w:t>
      </w:r>
      <w:proofErr w:type="spellStart"/>
      <w:r w:rsidR="00836C34" w:rsidRPr="002B617A">
        <w:rPr>
          <w:rFonts w:ascii="Liberation Serif" w:hAnsi="Liberation Serif"/>
          <w:sz w:val="28"/>
          <w:szCs w:val="28"/>
        </w:rPr>
        <w:t>нефробиоптатов</w:t>
      </w:r>
      <w:proofErr w:type="spellEnd"/>
      <w:r w:rsidR="00836C34" w:rsidRPr="002B617A">
        <w:rPr>
          <w:rFonts w:ascii="Liberation Serif" w:hAnsi="Liberation Serif"/>
          <w:sz w:val="28"/>
          <w:szCs w:val="28"/>
        </w:rPr>
        <w:t xml:space="preserve">. </w:t>
      </w:r>
    </w:p>
    <w:p w:rsidR="000117FF" w:rsidRPr="002B617A" w:rsidRDefault="000117FF" w:rsidP="00DA2187">
      <w:pPr>
        <w:tabs>
          <w:tab w:val="left" w:pos="482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DA2187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rPr>
          <w:rFonts w:ascii="Liberation Serif" w:hAnsi="Liberation Serif"/>
          <w:b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b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0117FF" w:rsidRPr="002B617A" w:rsidRDefault="000117F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DB2A4E" w:rsidRDefault="00DB2A4E" w:rsidP="00924DF3">
      <w:pPr>
        <w:jc w:val="right"/>
        <w:rPr>
          <w:rFonts w:ascii="Liberation Serif" w:hAnsi="Liberation Serif"/>
          <w:sz w:val="28"/>
          <w:szCs w:val="28"/>
        </w:rPr>
        <w:sectPr w:rsidR="00DB2A4E" w:rsidSect="00B352F5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561EC" w:rsidRDefault="00D561EC" w:rsidP="00DB2A4E">
      <w:pPr>
        <w:contextualSpacing/>
        <w:jc w:val="right"/>
      </w:pPr>
    </w:p>
    <w:p w:rsidR="00D561EC" w:rsidRDefault="00D561EC" w:rsidP="00DB2A4E">
      <w:pPr>
        <w:contextualSpacing/>
        <w:jc w:val="right"/>
      </w:pPr>
    </w:p>
    <w:tbl>
      <w:tblPr>
        <w:tblStyle w:val="a8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D561EC" w:rsidTr="00D561EC">
        <w:tc>
          <w:tcPr>
            <w:tcW w:w="3932" w:type="dxa"/>
          </w:tcPr>
          <w:p w:rsidR="00D561EC" w:rsidRPr="004A52CC" w:rsidRDefault="00D561EC" w:rsidP="00D561EC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Приложение № 3</w:t>
            </w:r>
          </w:p>
        </w:tc>
      </w:tr>
      <w:tr w:rsidR="00D561EC" w:rsidTr="00D561EC">
        <w:tc>
          <w:tcPr>
            <w:tcW w:w="3932" w:type="dxa"/>
          </w:tcPr>
          <w:p w:rsidR="00D561EC" w:rsidRPr="004A52CC" w:rsidRDefault="00D561EC" w:rsidP="00D561EC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D561EC" w:rsidTr="00D561EC">
        <w:tc>
          <w:tcPr>
            <w:tcW w:w="3932" w:type="dxa"/>
          </w:tcPr>
          <w:p w:rsidR="00D561EC" w:rsidRPr="004A52CC" w:rsidRDefault="00D561EC" w:rsidP="00D561EC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D561EC" w:rsidTr="00D561EC">
        <w:tc>
          <w:tcPr>
            <w:tcW w:w="3932" w:type="dxa"/>
          </w:tcPr>
          <w:p w:rsidR="00D561EC" w:rsidRPr="004A52CC" w:rsidRDefault="00F717D7" w:rsidP="00F717D7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о</w:t>
            </w:r>
            <w:r w:rsidR="00D561EC" w:rsidRPr="004A52CC">
              <w:rPr>
                <w:rFonts w:ascii="Liberation Serif" w:hAnsi="Liberation Serif"/>
                <w:sz w:val="28"/>
                <w:szCs w:val="28"/>
              </w:rPr>
              <w:t>т</w:t>
            </w:r>
            <w:r w:rsidRPr="004A52CC">
              <w:rPr>
                <w:rFonts w:ascii="Liberation Serif" w:hAnsi="Liberation Serif"/>
                <w:sz w:val="28"/>
                <w:szCs w:val="28"/>
              </w:rPr>
              <w:t>_______2022</w:t>
            </w:r>
            <w:r w:rsidR="004A52CC">
              <w:rPr>
                <w:rFonts w:ascii="Liberation Serif" w:hAnsi="Liberation Serif"/>
                <w:sz w:val="28"/>
                <w:szCs w:val="28"/>
              </w:rPr>
              <w:t>_№______</w:t>
            </w:r>
            <w:r w:rsidR="00D561EC" w:rsidRPr="004A52CC">
              <w:rPr>
                <w:rFonts w:ascii="Liberation Serif" w:hAnsi="Liberation Serif"/>
                <w:sz w:val="28"/>
                <w:szCs w:val="28"/>
              </w:rPr>
              <w:t>____</w:t>
            </w:r>
          </w:p>
        </w:tc>
      </w:tr>
    </w:tbl>
    <w:p w:rsidR="00DB2A4E" w:rsidRDefault="00DB2A4E" w:rsidP="00DB2A4E">
      <w:pPr>
        <w:jc w:val="right"/>
        <w:rPr>
          <w:b/>
        </w:rPr>
      </w:pPr>
    </w:p>
    <w:p w:rsidR="002E124E" w:rsidRDefault="002E124E" w:rsidP="002E12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 xml:space="preserve">Схема </w:t>
      </w:r>
      <w:r w:rsidRPr="002E124E">
        <w:rPr>
          <w:rFonts w:ascii="Liberation Serif" w:hAnsi="Liberation Serif"/>
          <w:b/>
          <w:sz w:val="28"/>
          <w:szCs w:val="28"/>
        </w:rPr>
        <w:t xml:space="preserve">территориального прикрепления, </w:t>
      </w:r>
      <w:r w:rsidRPr="002E124E">
        <w:rPr>
          <w:rFonts w:ascii="Liberation Serif" w:hAnsi="Liberation Serif" w:cs="Liberation Serif"/>
          <w:b/>
          <w:sz w:val="28"/>
          <w:szCs w:val="28"/>
        </w:rPr>
        <w:t>перечень показаний для направления детей и подростков на консультативные приемы, диспансерное (динамическое) наблюдение, маршрутизация по профилю «нефрология»</w:t>
      </w:r>
    </w:p>
    <w:p w:rsidR="00F66971" w:rsidRDefault="00F66971" w:rsidP="002E12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E124E" w:rsidRPr="002B617A" w:rsidRDefault="002E124E" w:rsidP="002E124E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7274"/>
        <w:gridCol w:w="6946"/>
      </w:tblGrid>
      <w:tr w:rsidR="00F66971" w:rsidRPr="002B617A" w:rsidTr="002A7F4B">
        <w:tc>
          <w:tcPr>
            <w:tcW w:w="14879" w:type="dxa"/>
            <w:gridSpan w:val="3"/>
            <w:tcBorders>
              <w:right w:val="single" w:sz="4" w:space="0" w:color="auto"/>
            </w:tcBorders>
          </w:tcPr>
          <w:p w:rsidR="00F66971" w:rsidRPr="002B617A" w:rsidRDefault="00F66971" w:rsidP="00F6697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F66971">
              <w:rPr>
                <w:rFonts w:ascii="Liberation Serif" w:hAnsi="Liberation Serif"/>
                <w:b/>
                <w:sz w:val="28"/>
                <w:szCs w:val="28"/>
              </w:rPr>
              <w:t>Схема территориального прикрепления для оказания амбулаторно-поликлинической помощи по профилю «нефрология»</w:t>
            </w:r>
          </w:p>
        </w:tc>
      </w:tr>
      <w:tr w:rsidR="00311297" w:rsidRPr="002B617A" w:rsidTr="00F94682">
        <w:tc>
          <w:tcPr>
            <w:tcW w:w="659" w:type="dxa"/>
          </w:tcPr>
          <w:p w:rsidR="00311297" w:rsidRPr="002B617A" w:rsidRDefault="00311297" w:rsidP="0003311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274" w:type="dxa"/>
          </w:tcPr>
          <w:p w:rsidR="00311297" w:rsidRPr="002B617A" w:rsidRDefault="00311297" w:rsidP="0003311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медицинских организаций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11297" w:rsidRPr="002B617A" w:rsidRDefault="00311297" w:rsidP="0003311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 xml:space="preserve">Прикрепленные территории </w:t>
            </w:r>
          </w:p>
        </w:tc>
      </w:tr>
      <w:tr w:rsidR="00311297" w:rsidRPr="002B617A" w:rsidTr="00F94682">
        <w:trPr>
          <w:trHeight w:val="2256"/>
        </w:trPr>
        <w:tc>
          <w:tcPr>
            <w:tcW w:w="659" w:type="dxa"/>
          </w:tcPr>
          <w:p w:rsidR="00311297" w:rsidRPr="002B617A" w:rsidRDefault="00311297" w:rsidP="0003311F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74" w:type="dxa"/>
          </w:tcPr>
          <w:p w:rsidR="00311297" w:rsidRPr="002B617A" w:rsidRDefault="005B62C2" w:rsidP="000331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«ОДКБ»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794EF9" w:rsidRDefault="00794EF9" w:rsidP="000331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31129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уровень – в</w:t>
            </w:r>
            <w:r w:rsidR="00311297">
              <w:rPr>
                <w:rFonts w:ascii="Liberation Serif" w:hAnsi="Liberation Serif"/>
                <w:sz w:val="28"/>
                <w:szCs w:val="28"/>
              </w:rPr>
              <w:t>се территории</w:t>
            </w:r>
            <w:r w:rsidR="00311297" w:rsidRPr="002B617A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</w:t>
            </w:r>
            <w:r w:rsidR="0031129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94EF9" w:rsidRPr="008E51FE" w:rsidRDefault="00794EF9" w:rsidP="0003311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31129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уровень </w:t>
            </w:r>
            <w:r w:rsidR="00311297">
              <w:rPr>
                <w:rFonts w:ascii="Liberation Serif" w:hAnsi="Liberation Serif"/>
                <w:sz w:val="28"/>
                <w:szCs w:val="28"/>
              </w:rPr>
              <w:t xml:space="preserve">–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медицинские организации </w:t>
            </w:r>
            <w:proofErr w:type="spellStart"/>
            <w:r w:rsidR="003B2859">
              <w:rPr>
                <w:rFonts w:ascii="Liberation Serif" w:hAnsi="Liberation Serif"/>
                <w:sz w:val="28"/>
                <w:szCs w:val="28"/>
              </w:rPr>
              <w:t>Красноуфимского</w:t>
            </w:r>
            <w:proofErr w:type="spellEnd"/>
            <w:r w:rsidR="008E51FE" w:rsidRPr="008E51FE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а, Полевского городского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Городского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Верхняя Пышма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, Белоярского городского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Асбест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овского</w:t>
            </w:r>
            <w:proofErr w:type="spellEnd"/>
            <w:r w:rsidR="003B2859">
              <w:rPr>
                <w:rFonts w:ascii="Liberation Serif" w:hAnsi="Liberation Serif"/>
                <w:sz w:val="28"/>
                <w:szCs w:val="28"/>
              </w:rPr>
              <w:t xml:space="preserve"> городского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006C5D">
              <w:rPr>
                <w:rFonts w:ascii="Liberation Serif" w:hAnsi="Liberation Serif"/>
                <w:sz w:val="28"/>
                <w:szCs w:val="28"/>
              </w:rPr>
              <w:t>р.п</w:t>
            </w:r>
            <w:proofErr w:type="spellEnd"/>
            <w:r w:rsidR="00006C5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proofErr w:type="spellStart"/>
            <w:r w:rsidR="00006C5D">
              <w:rPr>
                <w:rFonts w:ascii="Liberation Serif" w:hAnsi="Liberation Serif"/>
                <w:sz w:val="28"/>
                <w:szCs w:val="28"/>
              </w:rPr>
              <w:t>Малышево</w:t>
            </w:r>
            <w:proofErr w:type="spellEnd"/>
            <w:r w:rsidR="00006C5D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Городского</w:t>
            </w:r>
            <w:r w:rsidR="008E51FE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8E51FE">
              <w:rPr>
                <w:rFonts w:ascii="Liberation Serif" w:hAnsi="Liberation Serif"/>
                <w:sz w:val="28"/>
                <w:szCs w:val="28"/>
              </w:rPr>
              <w:t>Рефтинский</w:t>
            </w:r>
            <w:proofErr w:type="spellEnd"/>
            <w:r w:rsidR="008E51F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Сысертского городского</w:t>
            </w:r>
            <w:r w:rsidR="008E51FE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3B2859">
              <w:rPr>
                <w:rFonts w:ascii="Liberation Serif" w:hAnsi="Liberation Serif"/>
                <w:sz w:val="28"/>
                <w:szCs w:val="28"/>
              </w:rPr>
              <w:t>Арамильского</w:t>
            </w:r>
            <w:proofErr w:type="spellEnd"/>
            <w:r w:rsidR="003B2859">
              <w:rPr>
                <w:rFonts w:ascii="Liberation Serif" w:hAnsi="Liberation Serif"/>
                <w:sz w:val="28"/>
                <w:szCs w:val="28"/>
              </w:rPr>
              <w:t xml:space="preserve"> городского</w:t>
            </w:r>
            <w:r w:rsidR="008E51FE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Березовского городского</w:t>
            </w:r>
            <w:r w:rsidR="008E51FE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Городского</w:t>
            </w:r>
            <w:r w:rsidR="008E51FE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а Заречный, </w:t>
            </w:r>
            <w:proofErr w:type="spellStart"/>
            <w:r w:rsidR="003B2859">
              <w:rPr>
                <w:rFonts w:ascii="Liberation Serif" w:hAnsi="Liberation Serif"/>
                <w:sz w:val="28"/>
                <w:szCs w:val="28"/>
              </w:rPr>
              <w:t>Режевского</w:t>
            </w:r>
            <w:proofErr w:type="spellEnd"/>
            <w:r w:rsidR="003B2859">
              <w:rPr>
                <w:rFonts w:ascii="Liberation Serif" w:hAnsi="Liberation Serif"/>
                <w:sz w:val="28"/>
                <w:szCs w:val="28"/>
              </w:rPr>
              <w:t xml:space="preserve"> городского</w:t>
            </w:r>
            <w:r w:rsidR="008E51FE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</w:tr>
      <w:tr w:rsidR="00311297" w:rsidRPr="002B617A" w:rsidTr="00F94682">
        <w:tc>
          <w:tcPr>
            <w:tcW w:w="659" w:type="dxa"/>
          </w:tcPr>
          <w:p w:rsidR="00311297" w:rsidRPr="002B617A" w:rsidRDefault="00311297" w:rsidP="0003311F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74" w:type="dxa"/>
          </w:tcPr>
          <w:p w:rsidR="00311297" w:rsidRPr="002B617A" w:rsidRDefault="00311297" w:rsidP="005B62C2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ГАУЗ СО «ДГКБ №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9»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11297" w:rsidRPr="002B617A" w:rsidRDefault="00311297" w:rsidP="008E51FE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5B62C2" w:rsidRPr="002B617A" w:rsidTr="00F94682">
        <w:tc>
          <w:tcPr>
            <w:tcW w:w="659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74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Первоуральск»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Западный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B62C2" w:rsidRPr="002B617A" w:rsidTr="00F94682">
        <w:tc>
          <w:tcPr>
            <w:tcW w:w="659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74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Нижний Тагил»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B62C2" w:rsidRPr="00F74368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Горнозаводской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  <w:tr w:rsidR="005B62C2" w:rsidRPr="002B617A" w:rsidTr="00F94682">
        <w:tc>
          <w:tcPr>
            <w:tcW w:w="659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74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Каменск-Уральский»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F94682" w:rsidRDefault="005B62C2" w:rsidP="00F9468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Южный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  <w:p w:rsidR="005B62C2" w:rsidRPr="00F74368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B62C2" w:rsidRPr="002B617A" w:rsidTr="00F94682">
        <w:tc>
          <w:tcPr>
            <w:tcW w:w="659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74" w:type="dxa"/>
          </w:tcPr>
          <w:p w:rsidR="005B62C2" w:rsidRPr="002B617A" w:rsidRDefault="004A52CC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«Краснотурь</w:t>
            </w:r>
            <w:r w:rsidR="005B62C2">
              <w:rPr>
                <w:rFonts w:ascii="Liberation Serif" w:hAnsi="Liberation Serif"/>
                <w:sz w:val="28"/>
                <w:szCs w:val="28"/>
              </w:rPr>
              <w:t>инская городская больница»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B62C2" w:rsidRPr="00F74368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Северный 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управленческий </w:t>
            </w:r>
            <w:r>
              <w:rPr>
                <w:rFonts w:ascii="Liberation Serif" w:hAnsi="Liberation Serif"/>
                <w:sz w:val="28"/>
                <w:szCs w:val="28"/>
              </w:rPr>
              <w:t>округ</w:t>
            </w:r>
          </w:p>
        </w:tc>
      </w:tr>
      <w:tr w:rsidR="005B62C2" w:rsidRPr="002B617A" w:rsidTr="00F94682">
        <w:tc>
          <w:tcPr>
            <w:tcW w:w="659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74" w:type="dxa"/>
          </w:tcPr>
          <w:p w:rsidR="005B62C2" w:rsidRPr="002B617A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«Ирбитская центральная городская больница»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B62C2" w:rsidRPr="00F74368" w:rsidRDefault="005B62C2" w:rsidP="005B62C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Восточный</w:t>
            </w:r>
            <w:r w:rsidR="003B2859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</w:tbl>
    <w:p w:rsidR="002E124E" w:rsidRDefault="002E124E" w:rsidP="00DB2A4E">
      <w:pPr>
        <w:suppressAutoHyphens/>
        <w:spacing w:after="200"/>
        <w:contextualSpacing/>
        <w:jc w:val="center"/>
        <w:rPr>
          <w:b/>
          <w:bCs/>
        </w:rPr>
      </w:pP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775"/>
        <w:gridCol w:w="2647"/>
        <w:gridCol w:w="1134"/>
        <w:gridCol w:w="3119"/>
        <w:gridCol w:w="7451"/>
      </w:tblGrid>
      <w:tr w:rsidR="00F66971" w:rsidRPr="00F94682" w:rsidTr="002A7F4B">
        <w:tc>
          <w:tcPr>
            <w:tcW w:w="15126" w:type="dxa"/>
            <w:gridSpan w:val="5"/>
            <w:tcMar>
              <w:left w:w="83" w:type="dxa"/>
            </w:tcMar>
          </w:tcPr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Перечень показаний для направления детей и подростков на консультативные приемы, диспансерное (динамическое) наблюдение, маршрутизация по профилю «нефрология»</w:t>
            </w:r>
          </w:p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</w:p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Перечень показаний для направления на консультативный прием врача-нефролога в межмуниципальный центр</w:t>
            </w:r>
          </w:p>
          <w:p w:rsidR="00F66971" w:rsidRPr="00F66971" w:rsidRDefault="00F66971" w:rsidP="00F66971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(2 уровень)</w:t>
            </w:r>
          </w:p>
          <w:p w:rsidR="00F66971" w:rsidRPr="00F94682" w:rsidRDefault="00F66971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Показания для направления </w:t>
            </w:r>
          </w:p>
        </w:tc>
        <w:tc>
          <w:tcPr>
            <w:tcW w:w="7451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Перечень обязательных обследований из медицинской организации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Инфекция мочевыводящих путей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  <w:p w:rsidR="00DB2A4E" w:rsidRPr="00F94682" w:rsidRDefault="00DB2A4E" w:rsidP="00CD3FEB">
            <w:pPr>
              <w:pStyle w:val="a0"/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функции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 w:rsidR="00791CA5"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 w:rsidR="00791CA5"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>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 w:rsidR="00791CA5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791CA5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791CA5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 (ОМС)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острый и 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необструктивный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функции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неэффективность проводимой терапии, динамическое наблюдение </w:t>
            </w:r>
            <w:r w:rsidRPr="00F94682">
              <w:rPr>
                <w:rFonts w:ascii="Liberation Serif" w:hAnsi="Liberation Serif"/>
              </w:rPr>
              <w:lastRenderedPageBreak/>
              <w:t>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5. </w:t>
            </w:r>
            <w:r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>нализ мочи по Нечипоренко (у детей старше года),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 (ОМС)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обструктивный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, часто рецидивирующий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>нализ мочи по Нечипоренко (у детей старше года),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511E31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511E31" w:rsidP="00511E3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 (ОМС)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Дисметаболическая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нефропатия неосложнённая гематурией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</w:t>
            </w:r>
            <w:proofErr w:type="spellStart"/>
            <w:r w:rsidRPr="00F94682">
              <w:rPr>
                <w:rFonts w:ascii="Liberation Serif" w:hAnsi="Liberation Serif"/>
                <w:bCs/>
                <w:color w:val="000000"/>
              </w:rPr>
              <w:t>тубулоинтерстициаль</w:t>
            </w:r>
            <w:proofErr w:type="spellEnd"/>
            <w:r w:rsidR="00F21AB0">
              <w:rPr>
                <w:rFonts w:ascii="Liberation Serif" w:hAnsi="Liberation Serif"/>
                <w:bCs/>
                <w:color w:val="000000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  <w:bCs/>
                <w:color w:val="000000"/>
              </w:rPr>
              <w:t>ное</w:t>
            </w:r>
            <w:proofErr w:type="spellEnd"/>
            <w:r w:rsidRPr="00F94682">
              <w:rPr>
                <w:rFonts w:ascii="Liberation Serif" w:hAnsi="Liberation Serif"/>
                <w:bCs/>
                <w:color w:val="000000"/>
              </w:rPr>
              <w:t xml:space="preserve"> поражение почек при нарушениях обмена веществ)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>нализ мочи по Нечипоренко (у детей старше года),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F75414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антибиотикам, </w:t>
            </w:r>
          </w:p>
          <w:p w:rsidR="00DB2A4E" w:rsidRPr="00F94682" w:rsidRDefault="00F75414" w:rsidP="00F7541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 (ОМС)</w:t>
            </w:r>
          </w:p>
        </w:tc>
      </w:tr>
      <w:tr w:rsidR="00DB2A4E" w:rsidRPr="00F94682" w:rsidTr="00F21AB0">
        <w:trPr>
          <w:trHeight w:val="2399"/>
        </w:trPr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Дизэмбриогенез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почек, выявленный по УЗИ (умеренная </w:t>
            </w:r>
            <w:proofErr w:type="spellStart"/>
            <w:r w:rsidR="00DB2A4E" w:rsidRPr="00F94682">
              <w:rPr>
                <w:rFonts w:ascii="Liberation Serif" w:hAnsi="Liberation Serif"/>
              </w:rPr>
              <w:t>пиелоэктазия</w:t>
            </w:r>
            <w:proofErr w:type="spellEnd"/>
            <w:r w:rsidR="00DB2A4E" w:rsidRPr="00F94682">
              <w:rPr>
                <w:rFonts w:ascii="Liberation Serif" w:hAnsi="Liberation Serif"/>
              </w:rPr>
              <w:t>, расщепление ЧЛС, синдром «верх</w:t>
            </w:r>
            <w:r w:rsidR="000E1FEB">
              <w:rPr>
                <w:rFonts w:ascii="Liberation Serif" w:hAnsi="Liberation Serif"/>
              </w:rPr>
              <w:t xml:space="preserve">него рога», ротация почек и </w:t>
            </w:r>
            <w:proofErr w:type="spellStart"/>
            <w:r w:rsidR="000E1FEB">
              <w:rPr>
                <w:rFonts w:ascii="Liberation Serif" w:hAnsi="Liberation Serif"/>
              </w:rPr>
              <w:t>др</w:t>
            </w:r>
            <w:proofErr w:type="spellEnd"/>
            <w:r w:rsidR="000E1FEB">
              <w:rPr>
                <w:rFonts w:ascii="Liberation Serif" w:hAnsi="Liberation Serif"/>
              </w:rPr>
              <w:t>)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 63.8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 при ранее установленном диагнозе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 </w:t>
            </w:r>
            <w:r w:rsidR="004117C1">
              <w:rPr>
                <w:rFonts w:ascii="Liberation Serif" w:hAnsi="Liberation Serif"/>
              </w:rPr>
              <w:t>У</w:t>
            </w:r>
            <w:r w:rsidRPr="00F94682">
              <w:rPr>
                <w:rFonts w:ascii="Liberation Serif" w:hAnsi="Liberation Serif"/>
              </w:rPr>
              <w:t>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4117C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Б</w:t>
            </w:r>
            <w:r w:rsidR="00DB2A4E"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="00DB2A4E"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="00DB2A4E" w:rsidRPr="00F94682">
              <w:rPr>
                <w:rFonts w:ascii="Liberation Serif" w:hAnsi="Liberation Serif"/>
              </w:rPr>
              <w:t>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УЗИ ОМС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Гломерулонефрит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первичный/вторичный; острый и хронический (нефротический синдром независимо от формы; нефритический синдром независимо от формы)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 – госпитализация в круглосуточный стационар ММЦ и направление к нефрологу </w:t>
            </w:r>
            <w:r w:rsidR="00A2763B">
              <w:rPr>
                <w:rFonts w:ascii="Liberation Serif" w:hAnsi="Liberation Serif"/>
              </w:rPr>
              <w:t>ГАУЗ СО «</w:t>
            </w:r>
            <w:r w:rsidR="00A2763B" w:rsidRPr="00F94682">
              <w:rPr>
                <w:rFonts w:ascii="Liberation Serif" w:hAnsi="Liberation Serif"/>
              </w:rPr>
              <w:t>ОДКБ</w:t>
            </w:r>
            <w:r w:rsidR="00A2763B">
              <w:rPr>
                <w:rFonts w:ascii="Liberation Serif" w:hAnsi="Liberation Serif"/>
              </w:rPr>
              <w:t>»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4117C1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</w:t>
            </w:r>
            <w:r w:rsidR="00DB2A4E" w:rsidRPr="00F94682">
              <w:rPr>
                <w:rFonts w:ascii="Liberation Serif" w:hAnsi="Liberation Serif"/>
              </w:rPr>
              <w:t>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r w:rsidR="004117C1">
              <w:rPr>
                <w:rFonts w:ascii="Liberation Serif" w:hAnsi="Liberation Serif"/>
              </w:rPr>
              <w:t>А</w:t>
            </w:r>
            <w:r w:rsidRPr="00F94682">
              <w:rPr>
                <w:rFonts w:ascii="Liberation Serif" w:hAnsi="Liberation Serif"/>
              </w:rPr>
              <w:t>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 w:rsidR="004117C1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</w:t>
            </w:r>
            <w:r w:rsidR="004117C1">
              <w:rPr>
                <w:rFonts w:ascii="Liberation Serif" w:hAnsi="Liberation Serif"/>
              </w:rPr>
              <w:t xml:space="preserve"> 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симптомов– в период обратного развития симптомов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4117C1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4117C1">
              <w:rPr>
                <w:rFonts w:ascii="Liberation Serif" w:hAnsi="Liberation Serif"/>
              </w:rPr>
              <w:t>С</w:t>
            </w:r>
            <w:r w:rsidRPr="00F94682">
              <w:rPr>
                <w:rFonts w:ascii="Liberation Serif" w:hAnsi="Liberation Serif"/>
              </w:rPr>
              <w:t xml:space="preserve">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ЭКГ 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02;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 в стадии стойкой клинико-</w:t>
            </w:r>
            <w:r w:rsidRPr="00F94682">
              <w:rPr>
                <w:rFonts w:ascii="Liberation Serif" w:hAnsi="Liberation Serif"/>
              </w:rPr>
              <w:lastRenderedPageBreak/>
              <w:t>лабораторной ремиссии; при обост</w:t>
            </w:r>
            <w:r w:rsidR="00A2763B">
              <w:rPr>
                <w:rFonts w:ascii="Liberation Serif" w:hAnsi="Liberation Serif"/>
              </w:rPr>
              <w:t>рении -направление к нефрологу ГАУЗ СО «</w:t>
            </w:r>
            <w:r w:rsidR="00A2763B" w:rsidRPr="00F94682">
              <w:rPr>
                <w:rFonts w:ascii="Liberation Serif" w:hAnsi="Liberation Serif"/>
              </w:rPr>
              <w:t>ОДКБ</w:t>
            </w:r>
            <w:r w:rsidR="00A2763B">
              <w:rPr>
                <w:rFonts w:ascii="Liberation Serif" w:hAnsi="Liberation Serif"/>
              </w:rPr>
              <w:t>»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7. </w:t>
            </w:r>
            <w:r w:rsidR="006D5C58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6D5C58">
              <w:rPr>
                <w:rFonts w:ascii="Liberation Serif" w:hAnsi="Liberation Serif"/>
              </w:rPr>
              <w:t>С</w:t>
            </w:r>
            <w:r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6D5C58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Тубулоинтерстициальный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нефрит острый и хронический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16.8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 - госпитализация в круглосуточный стационар ММЦ и направление к нефрологу </w:t>
            </w:r>
            <w:r w:rsidR="00A2763B">
              <w:rPr>
                <w:rFonts w:ascii="Liberation Serif" w:hAnsi="Liberation Serif"/>
              </w:rPr>
              <w:t>ГАУЗ СО «</w:t>
            </w:r>
            <w:r w:rsidRPr="00F94682">
              <w:rPr>
                <w:rFonts w:ascii="Liberation Serif" w:hAnsi="Liberation Serif"/>
              </w:rPr>
              <w:t>ОДКБ</w:t>
            </w:r>
            <w:r w:rsidR="00A2763B">
              <w:rPr>
                <w:rFonts w:ascii="Liberation Serif" w:hAnsi="Liberation Serif"/>
              </w:rPr>
              <w:t>»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A2763B" w:rsidRDefault="00A2763B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r w:rsidR="00A76191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A76191">
              <w:rPr>
                <w:rFonts w:ascii="Liberation Serif" w:hAnsi="Liberation Serif"/>
              </w:rPr>
              <w:t>С</w:t>
            </w:r>
            <w:r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A76191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Врожденные и наследственные заболевания почек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Подозрение на данное заболевание, оценка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445210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Общий 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 w:rsidR="00A76191"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>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фосфор, щелочная фосфатаза),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A76191">
              <w:rPr>
                <w:rFonts w:ascii="Liberation Serif" w:hAnsi="Liberation Serif"/>
              </w:rPr>
              <w:t>С</w:t>
            </w:r>
            <w:r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A76191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08.3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 (развернутый с тромбоцитами)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калий, натрий),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органов мочевой системы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445210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Общий 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445210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Данные антропометрии (вес, рост), 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У</w:t>
            </w:r>
            <w:r w:rsidR="00DB2A4E" w:rsidRPr="00F94682">
              <w:rPr>
                <w:rFonts w:ascii="Liberation Serif" w:hAnsi="Liberation Serif"/>
              </w:rPr>
              <w:t>ровень АД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="00DB2A4E"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="00DB2A4E"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="00DB2A4E" w:rsidRPr="00F94682">
              <w:rPr>
                <w:rFonts w:ascii="Liberation Serif" w:hAnsi="Liberation Serif"/>
              </w:rPr>
              <w:t>, калий, натрий),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Проба </w:t>
            </w:r>
            <w:proofErr w:type="spellStart"/>
            <w:r w:rsidR="00DB2A4E"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445210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ОМС </w:t>
            </w:r>
          </w:p>
        </w:tc>
      </w:tr>
      <w:tr w:rsidR="00DB2A4E" w:rsidRPr="00F94682" w:rsidTr="00F21AB0">
        <w:tc>
          <w:tcPr>
            <w:tcW w:w="775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47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31.9</w:t>
            </w:r>
          </w:p>
        </w:tc>
        <w:tc>
          <w:tcPr>
            <w:tcW w:w="3119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7451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Общий анализ крови</w:t>
            </w:r>
            <w:r w:rsidR="00445210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</w:t>
            </w:r>
            <w:r w:rsidR="008305CE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9. УЗИ ОМС с определением объема остаточной мочи в мочевом пузыре </w:t>
            </w:r>
          </w:p>
        </w:tc>
      </w:tr>
    </w:tbl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tbl>
      <w:tblPr>
        <w:tblW w:w="1473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754"/>
        <w:gridCol w:w="2668"/>
        <w:gridCol w:w="1134"/>
        <w:gridCol w:w="3402"/>
        <w:gridCol w:w="6777"/>
      </w:tblGrid>
      <w:tr w:rsidR="00F66971" w:rsidRPr="00F94682" w:rsidTr="002A7F4B">
        <w:tc>
          <w:tcPr>
            <w:tcW w:w="14735" w:type="dxa"/>
            <w:gridSpan w:val="5"/>
            <w:tcMar>
              <w:left w:w="83" w:type="dxa"/>
            </w:tcMar>
          </w:tcPr>
          <w:p w:rsidR="00F66971" w:rsidRPr="00F66971" w:rsidRDefault="00F66971" w:rsidP="00F66971">
            <w:pPr>
              <w:widowControl w:val="0"/>
              <w:shd w:val="clear" w:color="auto" w:fill="FFFFFF"/>
              <w:contextualSpacing/>
              <w:jc w:val="center"/>
              <w:rPr>
                <w:rFonts w:ascii="Liberation Serif" w:hAnsi="Liberation Serif"/>
                <w:b/>
              </w:rPr>
            </w:pPr>
            <w:r w:rsidRPr="00F66971">
              <w:rPr>
                <w:rFonts w:ascii="Liberation Serif" w:hAnsi="Liberation Serif"/>
                <w:b/>
              </w:rPr>
              <w:t>Показания для направления на консультативный приём в консультативно-диагностическую поликлинику</w:t>
            </w:r>
          </w:p>
          <w:p w:rsidR="00F66971" w:rsidRPr="00F94682" w:rsidRDefault="00F66971" w:rsidP="00F66971">
            <w:pPr>
              <w:widowControl w:val="0"/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F66971">
              <w:rPr>
                <w:rFonts w:ascii="Liberation Serif" w:hAnsi="Liberation Serif"/>
                <w:b/>
              </w:rPr>
              <w:t>областных учреждений (3 уровень)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Показания для направления 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widowControl w:val="0"/>
              <w:shd w:val="clear" w:color="auto" w:fill="FFFFFF"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Перечень обязательных обследований из медицинской организации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Рецидивирующая </w:t>
            </w:r>
            <w:r w:rsidR="00DB2A4E" w:rsidRPr="00F94682">
              <w:rPr>
                <w:rFonts w:ascii="Liberation Serif" w:hAnsi="Liberation Serif"/>
              </w:rPr>
              <w:t>инфекция мочевыводящих путей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диеты, лечения. 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</w:t>
            </w:r>
            <w:r w:rsidR="00F21AB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калий, натрий),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 (ОМС)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Рентгеноурологическое обследование в стадии КЛР: МЦГ*, ЭУГ*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Гинеколог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обст</w:t>
            </w:r>
            <w:r w:rsidR="000E1FEB">
              <w:rPr>
                <w:rFonts w:ascii="Liberation Serif" w:hAnsi="Liberation Serif"/>
              </w:rPr>
              <w:t>руктивный</w:t>
            </w:r>
            <w:proofErr w:type="spellEnd"/>
            <w:r w:rsidR="000E1FEB">
              <w:rPr>
                <w:rFonts w:ascii="Liberation Serif" w:hAnsi="Liberation Serif"/>
              </w:rPr>
              <w:t>, часто рецидивирующий</w:t>
            </w:r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 Отсутствие эффекта от проводимой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лечения. Динамическое наблюдение. 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калий, натрий),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8.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Рентгеноурологическое обследование в период </w:t>
            </w:r>
            <w:r w:rsidR="00F21AB0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: МЦГ, ЭУГ</w:t>
            </w:r>
            <w:r w:rsidR="00F21AB0">
              <w:rPr>
                <w:rFonts w:ascii="Liberation Serif" w:hAnsi="Liberation Serif"/>
              </w:rPr>
              <w:t xml:space="preserve"> (по возможности)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Гинеколог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Гломерулонефрит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первичный/вторичный; острый и хронический (нефротический синдром независимо от формы; нефритический синдром независимо от формы)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 - госпитализация в круглосуточный стационар ММЦ и направление к нефрологу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F21AB0">
              <w:rPr>
                <w:rFonts w:ascii="Liberation Serif" w:hAnsi="Liberation Serif"/>
              </w:rPr>
              <w:t>».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МСЭК.</w:t>
            </w:r>
          </w:p>
          <w:p w:rsidR="00DB2A4E" w:rsidRPr="00F94682" w:rsidRDefault="00DB2A4E" w:rsidP="00CD3FEB">
            <w:pPr>
              <w:rPr>
                <w:rFonts w:ascii="Liberation Serif" w:hAnsi="Liberation Serif" w:cs="Tahoma"/>
                <w:sz w:val="22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</w:t>
            </w:r>
            <w:r w:rsidR="00445210"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F21AB0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ЭКГ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Изолированный </w:t>
            </w:r>
            <w:r w:rsidR="00DB2A4E" w:rsidRPr="00F94682">
              <w:rPr>
                <w:rFonts w:ascii="Liberation Serif" w:hAnsi="Liberation Serif"/>
              </w:rPr>
              <w:t>мочевой синдром (рецидивирующая и устойчивая гематурия; протеинурия)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02;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 Коррекция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обострении, появлении новых симптомов - госпитализация в </w:t>
            </w:r>
            <w:r w:rsidRPr="00F94682">
              <w:rPr>
                <w:rFonts w:ascii="Liberation Serif" w:hAnsi="Liberation Serif"/>
              </w:rPr>
              <w:lastRenderedPageBreak/>
              <w:t xml:space="preserve">круглосуточный стационар ММЦ и направление к нефрологу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F21AB0">
              <w:rPr>
                <w:rFonts w:ascii="Liberation Serif" w:hAnsi="Liberation Serif"/>
              </w:rPr>
              <w:t>».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хлор, кальций, фосфор),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9. 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F21AB0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Тубулоинтерстициальный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нефрит острый и хронический.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16.8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 Коррекция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проводимой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в стадии стойкой клинико-лабораторной ремиссии; при обострении, появлении новых симптомов - госпитализация в круглосуточный стационар ММЦ и направление к нефрологу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F21AB0">
              <w:rPr>
                <w:rFonts w:ascii="Liberation Serif" w:hAnsi="Liberation Serif"/>
              </w:rPr>
              <w:t>».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мочевая кислота, калий, натрий, хлор, кальций, фосфор),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445210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Врожденные и наследственные заболевания почек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фосфор, щелочная фосфатаза),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12.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08.3 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</w:t>
            </w: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ЭКГ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Гемолитко</w:t>
            </w:r>
            <w:proofErr w:type="spellEnd"/>
            <w:r w:rsidRPr="00F94682">
              <w:rPr>
                <w:rFonts w:ascii="Liberation Serif" w:hAnsi="Liberation Serif"/>
              </w:rPr>
              <w:t>-уремический синдром (ГУС)/атипичный ГУС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 xml:space="preserve">D </w:t>
            </w:r>
            <w:r w:rsidRPr="00F94682">
              <w:rPr>
                <w:rFonts w:ascii="Liberation Serif" w:hAnsi="Liberation Serif"/>
              </w:rPr>
              <w:t>59.3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Подозрение на данное заболевание, оценка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 </w:t>
            </w:r>
          </w:p>
          <w:p w:rsidR="00F21AB0" w:rsidRPr="00F94682" w:rsidRDefault="00DB2A4E" w:rsidP="00F21AB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 стадии стойкой клинико-лабораторной ремиссии; при обострении, появлении новых симптомов - госпитализация в РАО ММЦ и направление в РАО №2</w:t>
            </w:r>
            <w:r w:rsidR="00F21AB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/</w:t>
            </w:r>
            <w:r w:rsidR="00F21AB0"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нефрологическое</w:t>
            </w:r>
            <w:proofErr w:type="spellEnd"/>
            <w:r w:rsidRPr="00F94682">
              <w:rPr>
                <w:rFonts w:ascii="Liberation Serif" w:hAnsi="Liberation Serif"/>
              </w:rPr>
              <w:t xml:space="preserve"> отделение </w:t>
            </w:r>
            <w:r w:rsidR="00F21AB0">
              <w:rPr>
                <w:rFonts w:ascii="Liberation Serif" w:hAnsi="Liberation Serif"/>
              </w:rPr>
              <w:t>ГАУЗ СО «</w:t>
            </w:r>
            <w:r w:rsidR="00F21AB0" w:rsidRPr="00F94682">
              <w:rPr>
                <w:rFonts w:ascii="Liberation Serif" w:hAnsi="Liberation Serif"/>
              </w:rPr>
              <w:t>ОДКБ</w:t>
            </w:r>
            <w:r w:rsidR="00F21AB0">
              <w:rPr>
                <w:rFonts w:ascii="Liberation Serif" w:hAnsi="Liberation Serif"/>
              </w:rPr>
              <w:t>»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, </w:t>
            </w:r>
            <w:proofErr w:type="spellStart"/>
            <w:r w:rsidRPr="00F94682">
              <w:rPr>
                <w:rFonts w:ascii="Liberation Serif" w:hAnsi="Liberation Serif"/>
              </w:rPr>
              <w:t>шизоцитами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 – по возможности),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Уровень АД,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альбумин, холестерин,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калий, натрий, хлор, кальций, фосфор, глюкоза, </w:t>
            </w:r>
            <w:proofErr w:type="spellStart"/>
            <w:r w:rsidRPr="00F94682">
              <w:rPr>
                <w:rFonts w:ascii="Liberation Serif" w:hAnsi="Liberation Serif"/>
              </w:rPr>
              <w:t>трансаминазы</w:t>
            </w:r>
            <w:proofErr w:type="spellEnd"/>
            <w:r w:rsidRPr="00F94682">
              <w:rPr>
                <w:rFonts w:ascii="Liberation Serif" w:hAnsi="Liberation Serif"/>
              </w:rPr>
              <w:t>, ЛДГ),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proofErr w:type="spellStart"/>
            <w:r w:rsidRPr="00F94682">
              <w:rPr>
                <w:rFonts w:ascii="Liberation Serif" w:hAnsi="Liberation Serif"/>
              </w:rPr>
              <w:t>Гемостазиограмма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(</w:t>
            </w:r>
            <w:r w:rsidRPr="00F94682">
              <w:rPr>
                <w:rFonts w:ascii="Liberation Serif" w:hAnsi="Liberation Serif"/>
                <w:szCs w:val="20"/>
              </w:rPr>
              <w:t>фибриноген, АПТВ, ПВ), МНО, АТ</w:t>
            </w:r>
            <w:r w:rsidR="00F21AB0">
              <w:rPr>
                <w:rFonts w:ascii="Liberation Serif" w:hAnsi="Liberation Serif"/>
                <w:szCs w:val="20"/>
              </w:rPr>
              <w:t xml:space="preserve">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 w:val="20"/>
                <w:szCs w:val="20"/>
              </w:rPr>
              <w:t>,</w:t>
            </w:r>
            <w:r w:rsidRPr="00F94682">
              <w:rPr>
                <w:rFonts w:ascii="Liberation Serif" w:hAnsi="Liberation Serif"/>
                <w:szCs w:val="20"/>
              </w:rPr>
              <w:t xml:space="preserve"> Д-</w:t>
            </w:r>
            <w:proofErr w:type="spellStart"/>
            <w:r w:rsidRPr="00F94682">
              <w:rPr>
                <w:rFonts w:ascii="Liberation Serif" w:hAnsi="Liberation Serif"/>
                <w:szCs w:val="20"/>
              </w:rPr>
              <w:t>димеры</w:t>
            </w:r>
            <w:proofErr w:type="spellEnd"/>
            <w:r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F21AB0">
              <w:rPr>
                <w:rFonts w:ascii="Liberation Serif" w:hAnsi="Liberation Serif"/>
                <w:szCs w:val="20"/>
              </w:rPr>
              <w:t>волчаночный антикоагулянт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14. КЩС – по показаниям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15. Суточная протеинурия – по показаниям,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16.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17.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18. ЭКГ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0A6257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Рефлюкс-</w:t>
            </w:r>
            <w:r>
              <w:rPr>
                <w:rFonts w:ascii="Liberation Serif" w:hAnsi="Liberation Serif"/>
              </w:rPr>
              <w:t>н</w:t>
            </w:r>
            <w:r w:rsidRPr="00F94682">
              <w:rPr>
                <w:rFonts w:ascii="Liberation Serif" w:hAnsi="Liberation Serif"/>
              </w:rPr>
              <w:t xml:space="preserve">ефропатия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13.8;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26 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Уровень АД,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УЗИ органов мочевой системы</w:t>
            </w:r>
            <w:r w:rsidR="00F21AB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Рентгеноурологическое обследование в период </w:t>
            </w:r>
            <w:r w:rsidR="00F21AB0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: МЦГ,</w:t>
            </w:r>
            <w:r w:rsidR="00F21AB0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 xml:space="preserve">ЭУГ </w:t>
            </w:r>
            <w:r w:rsidR="00F21AB0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>по показаниям</w:t>
            </w:r>
            <w:r w:rsidR="00F21AB0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Гинеколог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Кистозная</w:t>
            </w:r>
            <w:r w:rsidR="00DB2A4E" w:rsidRPr="00F94682">
              <w:rPr>
                <w:rFonts w:ascii="Liberation Serif" w:hAnsi="Liberation Serif"/>
              </w:rPr>
              <w:t xml:space="preserve"> дисплазия почек 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61 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наблюдение.</w:t>
            </w:r>
          </w:p>
          <w:p w:rsidR="00DB2A4E" w:rsidRPr="00F94682" w:rsidRDefault="00DB2A4E" w:rsidP="00CD3FEB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6777" w:type="dxa"/>
            <w:tcMar>
              <w:left w:w="83" w:type="dxa"/>
            </w:tcMar>
          </w:tcPr>
          <w:p w:rsidR="00445210" w:rsidRPr="00F94682" w:rsidRDefault="00445210" w:rsidP="00445210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органов мочевой системы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Рентгеноурологическое обследование: МЦГ, ЭУГ </w:t>
            </w:r>
            <w:r w:rsidR="00445210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>по показаниям</w:t>
            </w:r>
            <w:r w:rsidR="00445210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Гинеколог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ОМС, </w:t>
            </w:r>
            <w:r w:rsidR="00DB2A4E" w:rsidRPr="00F94682">
              <w:rPr>
                <w:rFonts w:ascii="Liberation Serif" w:hAnsi="Liberation Serif"/>
              </w:rPr>
              <w:lastRenderedPageBreak/>
              <w:t>выявленный по УЗИ (аномалия количества и положения почек, кистозная дисплазия почек, подозрение на пузырно-мочеточниковый рефлюкс, аномальные размеры выделительной системы почек и др.)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lastRenderedPageBreak/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lastRenderedPageBreak/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tabs>
                <w:tab w:val="left" w:pos="0"/>
              </w:tabs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Все впервые выявленные ВПР ОМС в </w:t>
            </w:r>
            <w:r w:rsidR="00B630EC">
              <w:rPr>
                <w:rFonts w:ascii="Liberation Serif" w:hAnsi="Liberation Serif"/>
              </w:rPr>
              <w:t xml:space="preserve">медицинских </w:t>
            </w:r>
            <w:r w:rsidR="00B630EC">
              <w:rPr>
                <w:rFonts w:ascii="Liberation Serif" w:hAnsi="Liberation Serif"/>
              </w:rPr>
              <w:lastRenderedPageBreak/>
              <w:t>организациях</w:t>
            </w:r>
            <w:r w:rsidRPr="00F9468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  <w:lang w:val="en-US"/>
              </w:rPr>
              <w:t>I</w:t>
            </w:r>
            <w:r w:rsidRPr="00F94682">
              <w:rPr>
                <w:rFonts w:ascii="Liberation Serif" w:hAnsi="Liberation Serif"/>
              </w:rPr>
              <w:t xml:space="preserve"> и </w:t>
            </w:r>
            <w:r w:rsidRPr="00F94682">
              <w:rPr>
                <w:rFonts w:ascii="Liberation Serif" w:hAnsi="Liberation Serif"/>
                <w:lang w:val="en-US"/>
              </w:rPr>
              <w:t>II</w:t>
            </w:r>
            <w:r w:rsidRPr="00F94682">
              <w:rPr>
                <w:rFonts w:ascii="Liberation Serif" w:hAnsi="Liberation Serif"/>
              </w:rPr>
              <w:t xml:space="preserve"> уровн</w:t>
            </w:r>
            <w:r w:rsidR="004B47F7">
              <w:rPr>
                <w:rFonts w:ascii="Liberation Serif" w:hAnsi="Liberation Serif"/>
              </w:rPr>
              <w:t>ей</w:t>
            </w:r>
            <w:r w:rsidRPr="00F94682">
              <w:rPr>
                <w:rFonts w:ascii="Liberation Serif" w:hAnsi="Liberation Serif"/>
              </w:rPr>
              <w:t>. Новорождённые дети с подозрением на ВПР ОМС из родовспомогательных учреждений, отделений патологии новорождённых, амбулаторно-поликлинических   отделений.</w:t>
            </w:r>
          </w:p>
          <w:p w:rsidR="00DB2A4E" w:rsidRPr="00F94682" w:rsidRDefault="00DB2A4E" w:rsidP="00CD3FEB">
            <w:pPr>
              <w:tabs>
                <w:tab w:val="left" w:pos="0"/>
              </w:tabs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Множественные пороки развития.</w:t>
            </w:r>
          </w:p>
          <w:p w:rsidR="00DB2A4E" w:rsidRPr="00F94682" w:rsidRDefault="00DB2A4E" w:rsidP="004B47F7">
            <w:pPr>
              <w:suppressAutoHyphens/>
              <w:contextualSpacing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Направление на МСЭК</w:t>
            </w:r>
            <w:r w:rsidR="004B47F7">
              <w:rPr>
                <w:rFonts w:ascii="Liberation Serif" w:hAnsi="Liberation Serif"/>
              </w:rPr>
              <w:t>.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Заключение педиатра с указанием установленных диагнозов хронических заболеваний и проводимой терапии</w:t>
            </w:r>
            <w:r w:rsidR="0044521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2.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Диурез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органов мочевой системы (ОМС)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Рентгеноурологическое обследование: МЦГ, ЭУГ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Гинеколог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31.9</w:t>
            </w: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лечения.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наблюдение. 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</w:t>
            </w:r>
            <w:r w:rsidR="004B47F7">
              <w:rPr>
                <w:rFonts w:ascii="Liberation Serif" w:hAnsi="Liberation Serif"/>
              </w:rPr>
              <w:t>аболеваний и проводимой терапии,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4B47F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с определением объема остаточной мочи в мочевом пузыре </w:t>
            </w:r>
          </w:p>
        </w:tc>
      </w:tr>
      <w:tr w:rsidR="00DB2A4E" w:rsidRPr="00F94682" w:rsidTr="00F21AB0">
        <w:tc>
          <w:tcPr>
            <w:tcW w:w="754" w:type="dxa"/>
            <w:tcMar>
              <w:left w:w="83" w:type="dxa"/>
            </w:tcMar>
          </w:tcPr>
          <w:p w:rsidR="00DB2A4E" w:rsidRPr="00F94682" w:rsidRDefault="00DB2A4E" w:rsidP="00DB2A4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68" w:type="dxa"/>
            <w:tcMar>
              <w:left w:w="83" w:type="dxa"/>
            </w:tcMar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Дисметаболическая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 xml:space="preserve">нефропатия неосложнённая гематурией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</w:t>
            </w:r>
            <w:proofErr w:type="spellStart"/>
            <w:r w:rsidRPr="00F94682">
              <w:rPr>
                <w:rFonts w:ascii="Liberation Serif" w:hAnsi="Liberation Serif"/>
                <w:bCs/>
                <w:color w:val="000000"/>
              </w:rPr>
              <w:t>тубулоинтерстициальное</w:t>
            </w:r>
            <w:proofErr w:type="spellEnd"/>
            <w:r w:rsidRPr="00F94682">
              <w:rPr>
                <w:rFonts w:ascii="Liberation Serif" w:hAnsi="Liberation Serif"/>
                <w:bCs/>
                <w:color w:val="000000"/>
              </w:rPr>
              <w:t xml:space="preserve"> поражение почек при нарушениях обмена веществ)</w:t>
            </w:r>
          </w:p>
        </w:tc>
        <w:tc>
          <w:tcPr>
            <w:tcW w:w="1134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функции почек,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неэффективность проводимой терапии, динамическое наблюдение при ранее установленном диагнозе</w:t>
            </w:r>
          </w:p>
        </w:tc>
        <w:tc>
          <w:tcPr>
            <w:tcW w:w="6777" w:type="dxa"/>
            <w:tcMar>
              <w:left w:w="83" w:type="dxa"/>
            </w:tcMar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</w:t>
            </w:r>
            <w:r w:rsidR="004B47F7">
              <w:rPr>
                <w:rFonts w:ascii="Liberation Serif" w:hAnsi="Liberation Serif"/>
              </w:rPr>
              <w:t>аболеваний и проводимой терапии,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6536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мочевая кислота,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</w:t>
            </w:r>
          </w:p>
        </w:tc>
      </w:tr>
    </w:tbl>
    <w:p w:rsidR="00F21AB0" w:rsidRDefault="00F21AB0" w:rsidP="00DB2A4E">
      <w:pPr>
        <w:jc w:val="center"/>
        <w:rPr>
          <w:rFonts w:ascii="Liberation Serif" w:hAnsi="Liberation Serif"/>
          <w:b/>
        </w:rPr>
      </w:pPr>
    </w:p>
    <w:p w:rsidR="00DB2A4E" w:rsidRPr="00F66971" w:rsidRDefault="00DB2A4E" w:rsidP="00F66971">
      <w:pPr>
        <w:jc w:val="center"/>
        <w:rPr>
          <w:rFonts w:ascii="Liberation Serif" w:hAnsi="Liberation Serif"/>
          <w:b/>
        </w:rPr>
      </w:pPr>
    </w:p>
    <w:tbl>
      <w:tblPr>
        <w:tblW w:w="1476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53"/>
        <w:gridCol w:w="2879"/>
        <w:gridCol w:w="1011"/>
        <w:gridCol w:w="1998"/>
        <w:gridCol w:w="2084"/>
        <w:gridCol w:w="6237"/>
      </w:tblGrid>
      <w:tr w:rsidR="00F66971" w:rsidRPr="00F66971" w:rsidTr="002A7F4B">
        <w:tc>
          <w:tcPr>
            <w:tcW w:w="14762" w:type="dxa"/>
            <w:gridSpan w:val="6"/>
            <w:tcMar>
              <w:left w:w="83" w:type="dxa"/>
            </w:tcMar>
          </w:tcPr>
          <w:p w:rsidR="00F66971" w:rsidRP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План диспансерного наблюдения пациентов в медицинских организациях первого уровня (1 уровень)</w:t>
            </w:r>
          </w:p>
        </w:tc>
      </w:tr>
      <w:tr w:rsidR="007E713D" w:rsidRPr="00F94682" w:rsidTr="007E713D"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879" w:type="dxa"/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Показания для диспансерного наблюдения в медицинских организациях (1 уровень)</w:t>
            </w:r>
          </w:p>
        </w:tc>
        <w:tc>
          <w:tcPr>
            <w:tcW w:w="2084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Кратность посещения в год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медицинских организациях (1 уровень)</w:t>
            </w:r>
          </w:p>
        </w:tc>
      </w:tr>
      <w:tr w:rsidR="007E713D" w:rsidRPr="00F94682" w:rsidTr="007E713D"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</w:p>
        </w:tc>
        <w:tc>
          <w:tcPr>
            <w:tcW w:w="2879" w:type="dxa"/>
          </w:tcPr>
          <w:p w:rsidR="00DB2A4E" w:rsidRPr="00F94682" w:rsidRDefault="000A6257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Инфекция</w:t>
            </w:r>
            <w:r w:rsidR="00DB2A4E" w:rsidRPr="00F94682">
              <w:rPr>
                <w:rFonts w:ascii="Liberation Serif" w:hAnsi="Liberation Serif"/>
              </w:rPr>
              <w:t xml:space="preserve"> мочевыводящих путей 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Рецидивирующее течение, </w:t>
            </w:r>
          </w:p>
          <w:p w:rsidR="00DB2A4E" w:rsidRPr="00F94682" w:rsidRDefault="00DB2A4E" w:rsidP="005E5AE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контроль за состоянием функций почек; динамическое наблюдение </w:t>
            </w:r>
          </w:p>
        </w:tc>
        <w:tc>
          <w:tcPr>
            <w:tcW w:w="2084" w:type="dxa"/>
          </w:tcPr>
          <w:p w:rsidR="00DB2A4E" w:rsidRPr="00F94682" w:rsidRDefault="00DB2A4E" w:rsidP="00B55368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манифестации/</w:t>
            </w:r>
            <w:r w:rsidR="00E616D3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E616D3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</w:t>
            </w:r>
            <w:r w:rsidR="00B55368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калий, натрий),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E616D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острый и 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необструктивный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Рецидивирующее течение,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контроль за состоянием функций почек; динамическое наблюдение </w:t>
            </w:r>
          </w:p>
        </w:tc>
        <w:tc>
          <w:tcPr>
            <w:tcW w:w="2084" w:type="dxa"/>
          </w:tcPr>
          <w:p w:rsidR="00DB2A4E" w:rsidRPr="00F94682" w:rsidRDefault="00B55368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манифестации/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калий, натрий)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 УЗИ ОМС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обструктивный</w:t>
            </w:r>
            <w:proofErr w:type="spellEnd"/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Рецидивирующее течение,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контроль за состоянием функций почек; динамическое наблюдение</w:t>
            </w:r>
          </w:p>
        </w:tc>
        <w:tc>
          <w:tcPr>
            <w:tcW w:w="2084" w:type="dxa"/>
          </w:tcPr>
          <w:p w:rsidR="00DB2A4E" w:rsidRPr="00F94682" w:rsidRDefault="00B55368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манифестации/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калий, натрий)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 УЗИ ОМС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Дисметаболическая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 xml:space="preserve">нефропатия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</w:t>
            </w:r>
            <w:proofErr w:type="spellStart"/>
            <w:r w:rsidRPr="00F94682">
              <w:rPr>
                <w:rFonts w:ascii="Liberation Serif" w:hAnsi="Liberation Serif"/>
                <w:bCs/>
                <w:color w:val="000000"/>
              </w:rPr>
              <w:t>тубулоинтерстициальное</w:t>
            </w:r>
            <w:proofErr w:type="spellEnd"/>
            <w:r w:rsidRPr="00F94682">
              <w:rPr>
                <w:rFonts w:ascii="Liberation Serif" w:hAnsi="Liberation Serif"/>
                <w:bCs/>
                <w:color w:val="000000"/>
              </w:rPr>
              <w:t xml:space="preserve"> поражение почек при нарушениях обмена веществ)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Контроль за состоянием функций почек; динамическое наблюдение</w:t>
            </w:r>
          </w:p>
        </w:tc>
        <w:tc>
          <w:tcPr>
            <w:tcW w:w="2084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 – по возможности),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10. При бактериурии-посев мочи на флору с определением чувствительности к антибиотикам</w:t>
            </w:r>
            <w:r w:rsidR="00D9170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Проба </w:t>
            </w:r>
            <w:proofErr w:type="spellStart"/>
            <w:r w:rsidRPr="00F94682">
              <w:rPr>
                <w:rFonts w:ascii="Liberation Serif" w:hAnsi="Liberation Serif"/>
              </w:rPr>
              <w:t>Сулковича</w:t>
            </w:r>
            <w:proofErr w:type="spellEnd"/>
            <w:r w:rsidRPr="00F94682">
              <w:rPr>
                <w:rFonts w:ascii="Liberation Serif" w:hAnsi="Liberation Serif"/>
              </w:rPr>
              <w:t xml:space="preserve"> – по показаниям 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Дизэмбриогенез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почек, выявленный по УЗИ (умеренная </w:t>
            </w:r>
            <w:proofErr w:type="spellStart"/>
            <w:r w:rsidR="00DB2A4E" w:rsidRPr="00F94682">
              <w:rPr>
                <w:rFonts w:ascii="Liberation Serif" w:hAnsi="Liberation Serif"/>
              </w:rPr>
              <w:t>пиелоэктазия</w:t>
            </w:r>
            <w:proofErr w:type="spellEnd"/>
            <w:r w:rsidR="00DB2A4E" w:rsidRPr="00F94682">
              <w:rPr>
                <w:rFonts w:ascii="Liberation Serif" w:hAnsi="Liberation Serif"/>
              </w:rPr>
              <w:t>, расщепление ЧЛС, синдром «верхнего рога», ротация почек и др.)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 63.8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Контроль за состоянием функций почек;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</w:t>
            </w:r>
          </w:p>
        </w:tc>
        <w:tc>
          <w:tcPr>
            <w:tcW w:w="2084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УЗИ ОМС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E548D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E548D5">
              <w:rPr>
                <w:rFonts w:ascii="Liberation Serif" w:hAnsi="Liberation Serif"/>
              </w:rPr>
              <w:t>П</w:t>
            </w:r>
            <w:r w:rsidR="00E548D5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E548D5">
              <w:rPr>
                <w:rFonts w:ascii="Liberation Serif" w:hAnsi="Liberation Serif"/>
              </w:rPr>
              <w:t xml:space="preserve"> – при бактериурии 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Гломерулонефрит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первичный/вторичный; острый и хронический (нефротический синдром независимо от формы; нефритический синдром независимо от формы)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7E713D" w:rsidRDefault="007E713D" w:rsidP="00CD3FEB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уровня, </w:t>
            </w:r>
            <w:r w:rsidR="00DB2A4E" w:rsidRPr="00F94682">
              <w:rPr>
                <w:rFonts w:ascii="Liberation Serif" w:hAnsi="Liberation Serif"/>
              </w:rPr>
              <w:t xml:space="preserve">при обострении – госпитализация в круглосуточный стационар ММЦ </w:t>
            </w:r>
            <w:r w:rsidR="00DB2A4E" w:rsidRPr="00F94682">
              <w:rPr>
                <w:rFonts w:ascii="Liberation Serif" w:hAnsi="Liberation Serif"/>
              </w:rPr>
              <w:lastRenderedPageBreak/>
              <w:t xml:space="preserve">и направление к нефрологу </w:t>
            </w:r>
            <w:r w:rsidR="00E548D5">
              <w:rPr>
                <w:rFonts w:ascii="Liberation Serif" w:hAnsi="Liberation Serif"/>
              </w:rPr>
              <w:t>ГАУЗ СО «ОДКБ»</w:t>
            </w:r>
          </w:p>
        </w:tc>
        <w:tc>
          <w:tcPr>
            <w:tcW w:w="2084" w:type="dxa"/>
          </w:tcPr>
          <w:p w:rsidR="00DB2A4E" w:rsidRPr="00F94682" w:rsidRDefault="00DB2A4E" w:rsidP="00E548D5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Два раза в месяц до формирования </w:t>
            </w:r>
            <w:r w:rsidR="00E548D5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 xml:space="preserve"> (при терапии ГКС, </w:t>
            </w:r>
            <w:proofErr w:type="spellStart"/>
            <w:r w:rsidRPr="00F94682">
              <w:rPr>
                <w:rFonts w:ascii="Liberation Serif" w:hAnsi="Liberation Serif"/>
              </w:rPr>
              <w:t>цитостатиками</w:t>
            </w:r>
            <w:proofErr w:type="spellEnd"/>
            <w:r w:rsidRPr="00F94682">
              <w:rPr>
                <w:rFonts w:ascii="Liberation Serif" w:hAnsi="Liberation Serif"/>
              </w:rPr>
              <w:t>), далее -      ежемесячно (1 год) после манифестации/</w:t>
            </w:r>
            <w:r w:rsidR="00E548D5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E548D5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стойкой </w:t>
            </w:r>
            <w:r w:rsidR="00E548D5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КЛР,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ЭКГ</w:t>
            </w:r>
            <w:r w:rsidR="00E548D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11.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145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7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02;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7E713D" w:rsidP="00CD3FEB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обострении – госпитализация в круглосуточный стационар ММЦ и направление к нефрологу </w:t>
            </w:r>
            <w:r w:rsidR="00B55368">
              <w:rPr>
                <w:rFonts w:ascii="Liberation Serif" w:hAnsi="Liberation Serif"/>
              </w:rPr>
              <w:t>ГАУЗ СО «ОДКБ»</w:t>
            </w:r>
          </w:p>
        </w:tc>
        <w:tc>
          <w:tcPr>
            <w:tcW w:w="2084" w:type="dxa"/>
          </w:tcPr>
          <w:p w:rsidR="00DB2A4E" w:rsidRPr="00F94682" w:rsidRDefault="00DB2A4E" w:rsidP="00D9170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(1 год) после манифестации/</w:t>
            </w:r>
            <w:r w:rsidR="00D91704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D91704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стойкой </w:t>
            </w:r>
            <w:r w:rsidR="00D91704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B55368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B55368">
              <w:rPr>
                <w:rFonts w:ascii="Liberation Serif" w:hAnsi="Liberation Serif"/>
              </w:rPr>
              <w:t>С</w:t>
            </w:r>
            <w:r w:rsidRPr="00F94682">
              <w:rPr>
                <w:rFonts w:ascii="Liberation Serif" w:hAnsi="Liberation Serif"/>
              </w:rPr>
              <w:t>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ЭКГ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1083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</w:t>
            </w:r>
          </w:p>
        </w:tc>
        <w:tc>
          <w:tcPr>
            <w:tcW w:w="2879" w:type="dxa"/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Тубулоинтерстициальный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нефрит острый и хронический 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16.8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диеты, лечения.</w:t>
            </w:r>
          </w:p>
          <w:p w:rsidR="00DB2A4E" w:rsidRPr="00F94682" w:rsidRDefault="007E713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="00DB2A4E" w:rsidRPr="00F94682">
              <w:rPr>
                <w:rFonts w:ascii="Liberation Serif" w:hAnsi="Liberation Serif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  <w:r w:rsidR="00DB2A4E" w:rsidRPr="00F94682">
              <w:rPr>
                <w:rFonts w:ascii="Liberation Serif" w:hAnsi="Liberation Serif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</w:rPr>
              <w:t xml:space="preserve"> уровня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при обострении - госпитализация в круглосуточный стационар ММЦ и направление к нефрологу </w:t>
            </w:r>
            <w:r w:rsidR="00B55368">
              <w:rPr>
                <w:rFonts w:ascii="Liberation Serif" w:hAnsi="Liberation Serif"/>
              </w:rPr>
              <w:t>ГАУЗ СО «ОДКБ»</w:t>
            </w:r>
          </w:p>
        </w:tc>
        <w:tc>
          <w:tcPr>
            <w:tcW w:w="2084" w:type="dxa"/>
          </w:tcPr>
          <w:p w:rsidR="00DB2A4E" w:rsidRPr="00F94682" w:rsidRDefault="00D91704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Ежемесячно (1 год) после манифестации/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рецидива,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(в период стойкой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B55368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</w:t>
            </w:r>
            <w:r w:rsidR="00B55368">
              <w:rPr>
                <w:rFonts w:ascii="Liberation Serif" w:hAnsi="Liberation Serif"/>
              </w:rPr>
              <w:t xml:space="preserve">мочевина, </w:t>
            </w:r>
            <w:proofErr w:type="spellStart"/>
            <w:r w:rsidR="00B55368">
              <w:rPr>
                <w:rFonts w:ascii="Liberation Serif" w:hAnsi="Liberation Serif"/>
              </w:rPr>
              <w:t>креатинин</w:t>
            </w:r>
            <w:proofErr w:type="spellEnd"/>
            <w:r w:rsidR="00B55368">
              <w:rPr>
                <w:rFonts w:ascii="Liberation Serif" w:hAnsi="Liberation Serif"/>
              </w:rPr>
              <w:t xml:space="preserve">, холестерин, </w:t>
            </w:r>
            <w:r w:rsidRPr="00F94682">
              <w:rPr>
                <w:rFonts w:ascii="Liberation Serif" w:hAnsi="Liberation Serif"/>
              </w:rPr>
              <w:t>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ЭКГ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2879" w:type="dxa"/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Врожденные и наследственные заболевания почек</w:t>
            </w:r>
          </w:p>
        </w:tc>
        <w:tc>
          <w:tcPr>
            <w:tcW w:w="101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1998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7E713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="00DB2A4E" w:rsidRPr="00F94682">
              <w:rPr>
                <w:rFonts w:ascii="Liberation Serif" w:hAnsi="Liberation Serif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  <w:r w:rsidR="00DB2A4E" w:rsidRPr="00F94682">
              <w:rPr>
                <w:rFonts w:ascii="Liberation Serif" w:hAnsi="Liberation Serif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6-12</w:t>
            </w:r>
          </w:p>
        </w:tc>
        <w:tc>
          <w:tcPr>
            <w:tcW w:w="623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фосфор, щелочная фосфатаза),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ЭКГ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Анализ мочи по Нечипоренко (у детей старше года) – при изменениях в ОАМ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14. При бактериурии-посев мочи на флору с определением чувствительности к антибиотикам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15. Суточная экскреция электролитов (по показаниям)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16. КЩС,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17. Рентгенография костей нижних конечностей – по показаниям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Borders>
              <w:top w:val="nil"/>
              <w:bottom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Диабетическая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011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B55368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08.3</w:t>
            </w:r>
          </w:p>
        </w:tc>
        <w:tc>
          <w:tcPr>
            <w:tcW w:w="1998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48741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Анализ мочи по Нечипоренко (у детей старше года) – при изменениях в ОАМ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B55368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органов мочевой системы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48741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55368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При бактериурии-посев мочи на флору с определением чувствительности к антибиотикам </w:t>
            </w:r>
          </w:p>
        </w:tc>
      </w:tr>
      <w:tr w:rsidR="007E713D" w:rsidRPr="00F94682" w:rsidTr="007E713D">
        <w:trPr>
          <w:trHeight w:val="520"/>
        </w:trPr>
        <w:tc>
          <w:tcPr>
            <w:tcW w:w="553" w:type="dxa"/>
            <w:tcBorders>
              <w:top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12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DB2A4E" w:rsidRPr="00F94682" w:rsidRDefault="00B55368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  <w:r w:rsidR="00DB2A4E" w:rsidRPr="00F94682">
              <w:rPr>
                <w:rFonts w:ascii="Liberation Serif" w:hAnsi="Liberation Serif"/>
              </w:rPr>
              <w:t>(ранее установленный ди</w:t>
            </w:r>
            <w:r w:rsidR="000E1FEB">
              <w:rPr>
                <w:rFonts w:ascii="Liberation Serif" w:hAnsi="Liberation Serif"/>
              </w:rPr>
              <w:t>агноз), динамическое наблюдение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31.9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диеты.</w:t>
            </w:r>
          </w:p>
          <w:p w:rsidR="00DB2A4E" w:rsidRPr="00F94682" w:rsidRDefault="00487416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0"/>
              </w:rPr>
              <w:t>К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– 6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</w:t>
            </w:r>
            <w:r w:rsidR="00B55368">
              <w:rPr>
                <w:rFonts w:ascii="Liberation Serif" w:hAnsi="Liberation Serif"/>
              </w:rPr>
              <w:t>аболеваний и проводимой терапии,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При бактериурии-посев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Биохимический анализ крови,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УЗИ ОМС с определением объема остаточной мочи в мочевом пузыре </w:t>
            </w:r>
          </w:p>
        </w:tc>
      </w:tr>
    </w:tbl>
    <w:p w:rsidR="00DB2A4E" w:rsidRPr="00F94682" w:rsidRDefault="00DB2A4E" w:rsidP="00DB2A4E">
      <w:pPr>
        <w:jc w:val="both"/>
        <w:rPr>
          <w:rFonts w:ascii="Liberation Serif" w:hAnsi="Liberation Serif"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tbl>
      <w:tblPr>
        <w:tblW w:w="5078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510"/>
        <w:gridCol w:w="2063"/>
        <w:gridCol w:w="886"/>
        <w:gridCol w:w="2231"/>
        <w:gridCol w:w="1985"/>
        <w:gridCol w:w="3827"/>
        <w:gridCol w:w="3860"/>
      </w:tblGrid>
      <w:tr w:rsidR="00F66971" w:rsidRPr="00F94682" w:rsidTr="002A7F4B">
        <w:tc>
          <w:tcPr>
            <w:tcW w:w="15362" w:type="dxa"/>
            <w:gridSpan w:val="7"/>
            <w:tcMar>
              <w:left w:w="83" w:type="dxa"/>
            </w:tcMar>
          </w:tcPr>
          <w:p w:rsidR="00F66971" w:rsidRP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  <w:p w:rsid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План диспансерного наблюдения пациентов в медицинских межмуниципальных центрах (2 уровень)</w:t>
            </w:r>
          </w:p>
          <w:p w:rsidR="00F66971" w:rsidRPr="00F94682" w:rsidRDefault="00F66971" w:rsidP="00F66971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DB2A4E" w:rsidRPr="00F94682" w:rsidTr="00007D46"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№ п/п</w:t>
            </w:r>
          </w:p>
        </w:tc>
        <w:tc>
          <w:tcPr>
            <w:tcW w:w="2063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2231" w:type="dxa"/>
          </w:tcPr>
          <w:p w:rsidR="008643BE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Показания для диспансерного наблюдения в медицинских организациях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(2 уровень)</w:t>
            </w:r>
          </w:p>
        </w:tc>
        <w:tc>
          <w:tcPr>
            <w:tcW w:w="1985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Кратность посещения в год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медицинских организациях (1 уровень)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межмуниципальных центрах (2 уровень)</w:t>
            </w:r>
          </w:p>
        </w:tc>
      </w:tr>
      <w:tr w:rsidR="00DB2A4E" w:rsidRPr="00F94682" w:rsidTr="00007D46"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Рецидивирующая </w:t>
            </w:r>
            <w:r w:rsidR="000E1FEB">
              <w:rPr>
                <w:rFonts w:ascii="Liberation Serif" w:hAnsi="Liberation Serif"/>
              </w:rPr>
              <w:t>инфекция мочевыводящих путей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F30D0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Д</w:t>
            </w:r>
            <w:r w:rsidR="00DB2A4E" w:rsidRPr="00F94682">
              <w:rPr>
                <w:rFonts w:ascii="Liberation Serif" w:hAnsi="Liberation Serif"/>
              </w:rPr>
              <w:t>инамическое наблюдение,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8643BE" w:rsidRDefault="00DB2A4E" w:rsidP="00F30D0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Ежемесячно в первые 6 мес. после манифестации, </w:t>
            </w:r>
            <w:r w:rsidRPr="00F94682">
              <w:rPr>
                <w:rFonts w:ascii="Liberation Serif" w:hAnsi="Liberation Serif"/>
              </w:rPr>
              <w:lastRenderedPageBreak/>
              <w:t>далее – 1 раз</w:t>
            </w:r>
            <w:r w:rsidR="00F30D03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DB2A4E" w:rsidP="00F30D0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 w:rsidR="00F30D03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Заключение педиатра с указанием установленных диагнозов хронических заболеваний и проводимой терапии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8643BE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Посев мочи на флору с определением чувствительности к антибиотикам, </w:t>
            </w:r>
          </w:p>
          <w:p w:rsidR="00DB2A4E" w:rsidRPr="00F94682" w:rsidRDefault="00DB2A4E" w:rsidP="008643BE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F30D03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ОМС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Рентгеноурологическое обследование в стадии </w:t>
            </w:r>
            <w:r w:rsidR="000E1FEB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: МЦГ, ЭУГ</w:t>
            </w:r>
            <w:r w:rsidR="000E1FEB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Гинеколог 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Пиелонефрит </w:t>
            </w:r>
            <w:r w:rsidR="00DB2A4E" w:rsidRPr="00F94682">
              <w:rPr>
                <w:rFonts w:ascii="Liberation Serif" w:hAnsi="Liberation Serif"/>
              </w:rPr>
              <w:t xml:space="preserve">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обстр</w:t>
            </w:r>
            <w:r w:rsidR="008643BE">
              <w:rPr>
                <w:rFonts w:ascii="Liberation Serif" w:hAnsi="Liberation Serif"/>
              </w:rPr>
              <w:t>уктивный</w:t>
            </w:r>
            <w:proofErr w:type="spellEnd"/>
            <w:r w:rsidR="008643BE">
              <w:rPr>
                <w:rFonts w:ascii="Liberation Serif" w:hAnsi="Liberation Serif"/>
              </w:rPr>
              <w:t>, часто рецидивирующий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8643B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="00DB2A4E" w:rsidRPr="00F94682">
              <w:rPr>
                <w:rFonts w:ascii="Liberation Serif" w:hAnsi="Liberation Serif"/>
              </w:rPr>
              <w:t>инамическое наблюдение,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="00DB2A4E"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="00DB2A4E"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8643BE" w:rsidRDefault="008643B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8643B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8643BE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10.УЗИ ОМС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8643BE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9. УЗИ органов мочевой системы (ОМС)</w:t>
            </w:r>
          </w:p>
          <w:p w:rsidR="008643BE" w:rsidRPr="00F94682" w:rsidRDefault="008643BE" w:rsidP="008643BE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Рентгеноурологическое обследование в стадии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: МЦГ, ЭУГ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Гинеколог 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Гломерулонефрит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первичный/вторичный; острый и хронический (нефротический синдром независимо от формы; нефритический синдром независимо от формы)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2231" w:type="dxa"/>
          </w:tcPr>
          <w:p w:rsidR="00007D46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Рецидивирующее/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прогрессирующее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Отсутствие эффекта от лечения.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Необходимость контроля терапии, клинического состояния.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07D46" w:rsidRDefault="00DB2A4E" w:rsidP="00007D4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Два раза в месяц до формирования </w:t>
            </w:r>
            <w:r w:rsidR="00007D46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 xml:space="preserve"> (при терапии ГКС, </w:t>
            </w:r>
            <w:proofErr w:type="spellStart"/>
            <w:r w:rsidRPr="00F94682">
              <w:rPr>
                <w:rFonts w:ascii="Liberation Serif" w:hAnsi="Liberation Serif"/>
              </w:rPr>
              <w:t>цитостатиками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  <w:r w:rsidR="00007D46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далее -      ежемесячно (1 год) после манифестации/</w:t>
            </w:r>
          </w:p>
          <w:p w:rsidR="00007D46" w:rsidRDefault="00DB2A4E" w:rsidP="00007D4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рецидива, далее – 1 раз</w:t>
            </w:r>
            <w:r w:rsidR="00007D46"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DB2A4E" w:rsidP="00007D46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стойкой </w:t>
            </w:r>
            <w:r w:rsidR="00007D46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).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4E0A6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4E0A6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натри, хлор),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4E0A61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ЭКГ</w:t>
            </w:r>
            <w:r w:rsidR="004E0A6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4E0A6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C24E09">
              <w:rPr>
                <w:rFonts w:ascii="Liberation Serif" w:hAnsi="Liberation Serif"/>
              </w:rPr>
              <w:t>П</w:t>
            </w:r>
            <w:r w:rsidR="00C24E09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C24E09">
              <w:rPr>
                <w:rFonts w:ascii="Liberation Serif" w:hAnsi="Liberation Serif"/>
              </w:rPr>
              <w:t xml:space="preserve"> – п</w:t>
            </w:r>
            <w:r w:rsidR="00C24E09" w:rsidRPr="00F94682">
              <w:rPr>
                <w:rFonts w:ascii="Liberation Serif" w:hAnsi="Liberation Serif"/>
              </w:rPr>
              <w:t>ри</w:t>
            </w:r>
            <w:r w:rsidR="00C24E09">
              <w:rPr>
                <w:rFonts w:ascii="Liberation Serif" w:hAnsi="Liberation Serif"/>
              </w:rPr>
              <w:t xml:space="preserve"> </w:t>
            </w:r>
            <w:r w:rsidR="00C24E09" w:rsidRPr="00F94682">
              <w:rPr>
                <w:rFonts w:ascii="Liberation Serif" w:hAnsi="Liberation Serif"/>
              </w:rPr>
              <w:t>бактериурии</w:t>
            </w: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3.Гидробаланс</w:t>
            </w:r>
            <w:r w:rsidR="00C24E0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хлор, кальций, фосфор),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C24E09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11.ЭКГ</w:t>
            </w:r>
            <w:r w:rsidR="00C24E0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C24E09">
              <w:rPr>
                <w:rFonts w:ascii="Liberation Serif" w:hAnsi="Liberation Serif"/>
              </w:rPr>
              <w:t>П</w:t>
            </w:r>
            <w:r w:rsidR="00C24E09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="00C24E09" w:rsidRPr="00F94682">
              <w:rPr>
                <w:rFonts w:ascii="Liberation Serif" w:hAnsi="Liberation Serif"/>
              </w:rPr>
              <w:t>к антибиотикам</w:t>
            </w:r>
            <w:r w:rsidR="00C24E09">
              <w:rPr>
                <w:rFonts w:ascii="Liberation Serif" w:hAnsi="Liberation Serif"/>
              </w:rPr>
              <w:t xml:space="preserve"> – п</w:t>
            </w:r>
            <w:r w:rsidR="00C24E09" w:rsidRPr="00F94682">
              <w:rPr>
                <w:rFonts w:ascii="Liberation Serif" w:hAnsi="Liberation Serif"/>
              </w:rPr>
              <w:t>ри</w:t>
            </w:r>
            <w:r w:rsidR="00C24E09">
              <w:rPr>
                <w:rFonts w:ascii="Liberation Serif" w:hAnsi="Liberation Serif"/>
              </w:rPr>
              <w:t xml:space="preserve"> </w:t>
            </w:r>
            <w:r w:rsidR="00C24E09" w:rsidRPr="00F94682">
              <w:rPr>
                <w:rFonts w:ascii="Liberation Serif" w:hAnsi="Liberation Serif"/>
              </w:rPr>
              <w:t>бактериурии</w:t>
            </w:r>
            <w:r w:rsidR="00C24E0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КЩС – по показаниям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</w:t>
            </w:r>
            <w:r w:rsidR="00DB1B1B">
              <w:rPr>
                <w:rFonts w:ascii="Liberation Serif" w:hAnsi="Liberation Serif"/>
              </w:rPr>
              <w:t xml:space="preserve"> </w:t>
            </w:r>
            <w:proofErr w:type="spellStart"/>
            <w:r w:rsidR="00DB2A4E" w:rsidRPr="00F94682">
              <w:rPr>
                <w:rFonts w:ascii="Liberation Serif" w:hAnsi="Liberation Serif"/>
              </w:rPr>
              <w:t>щая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и устойчивая гематурия; протеинурия)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02;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156E9" w:rsidRDefault="009156E9" w:rsidP="009156E9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Ежемесячно в первые 6 мес. после манифестации, 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9156E9" w:rsidP="009156E9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DB1B1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DB1B1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 – по возможности, электролиты),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DB1B1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DB1B1B">
              <w:rPr>
                <w:rFonts w:ascii="Liberation Serif" w:hAnsi="Liberation Serif"/>
              </w:rPr>
              <w:t>П</w:t>
            </w:r>
            <w:r w:rsidR="00DB1B1B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DB1B1B">
              <w:rPr>
                <w:rFonts w:ascii="Liberation Serif" w:hAnsi="Liberation Serif"/>
              </w:rPr>
              <w:t xml:space="preserve"> – п</w:t>
            </w:r>
            <w:r w:rsidR="00DB1B1B" w:rsidRPr="00F94682">
              <w:rPr>
                <w:rFonts w:ascii="Liberation Serif" w:hAnsi="Liberation Serif"/>
              </w:rPr>
              <w:t>ри</w:t>
            </w:r>
            <w:r w:rsidR="00DB1B1B">
              <w:rPr>
                <w:rFonts w:ascii="Liberation Serif" w:hAnsi="Liberation Serif"/>
              </w:rPr>
              <w:t xml:space="preserve"> </w:t>
            </w:r>
            <w:r w:rsidR="00DB1B1B" w:rsidRPr="00F94682">
              <w:rPr>
                <w:rFonts w:ascii="Liberation Serif" w:hAnsi="Liberation Serif"/>
              </w:rPr>
              <w:t>бактериурии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2C328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хлор, кальций, фосфор),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2C3284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2C328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2C3284">
              <w:rPr>
                <w:rFonts w:ascii="Liberation Serif" w:hAnsi="Liberation Serif"/>
              </w:rPr>
              <w:t>П</w:t>
            </w:r>
            <w:r w:rsidR="002C3284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2C3284">
              <w:rPr>
                <w:rFonts w:ascii="Liberation Serif" w:hAnsi="Liberation Serif"/>
              </w:rPr>
              <w:t xml:space="preserve"> – п</w:t>
            </w:r>
            <w:r w:rsidR="002C3284" w:rsidRPr="00F94682">
              <w:rPr>
                <w:rFonts w:ascii="Liberation Serif" w:hAnsi="Liberation Serif"/>
              </w:rPr>
              <w:t>ри</w:t>
            </w:r>
            <w:r w:rsidR="002C3284">
              <w:rPr>
                <w:rFonts w:ascii="Liberation Serif" w:hAnsi="Liberation Serif"/>
              </w:rPr>
              <w:t xml:space="preserve"> </w:t>
            </w:r>
            <w:r w:rsidR="002C3284" w:rsidRPr="00F94682">
              <w:rPr>
                <w:rFonts w:ascii="Liberation Serif" w:hAnsi="Liberation Serif"/>
              </w:rPr>
              <w:t>бактериурии</w:t>
            </w:r>
            <w:r w:rsidR="002C328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2C328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При микрогематурии - длительность кровотечения, свертываемость крови, консультация ЛОР (аудиограмма – по возможности)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</w:t>
            </w:r>
          </w:p>
        </w:tc>
        <w:tc>
          <w:tcPr>
            <w:tcW w:w="2063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Тубулоинтерстициальный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нефрит острый и хронический. 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11.8;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15.9;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16.8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Рецидивирующее течение.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383CE1" w:rsidRDefault="00383CE1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Ежемесячно в первые 6 мес. после манифестации, </w:t>
            </w:r>
            <w:r w:rsidRPr="00F94682">
              <w:rPr>
                <w:rFonts w:ascii="Liberation Serif" w:hAnsi="Liberation Serif"/>
              </w:rPr>
              <w:lastRenderedPageBreak/>
              <w:t>далее – 1 раз</w:t>
            </w:r>
            <w:r>
              <w:rPr>
                <w:rFonts w:ascii="Liberation Serif" w:hAnsi="Liberation Serif"/>
              </w:rPr>
              <w:t xml:space="preserve"> в </w:t>
            </w:r>
            <w:r w:rsidRPr="00F94682">
              <w:rPr>
                <w:rFonts w:ascii="Liberation Serif" w:hAnsi="Liberation Serif"/>
              </w:rPr>
              <w:t xml:space="preserve">3 мес. </w:t>
            </w:r>
          </w:p>
          <w:p w:rsidR="00DB2A4E" w:rsidRPr="00F94682" w:rsidRDefault="00383CE1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(в период </w:t>
            </w:r>
            <w:r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1. Заключение педиатра с указанием установленных диагнозов хронических </w:t>
            </w:r>
            <w:r w:rsidRPr="00F94682">
              <w:rPr>
                <w:rFonts w:ascii="Liberation Serif" w:hAnsi="Liberation Serif"/>
              </w:rPr>
              <w:lastRenderedPageBreak/>
              <w:t>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 – по возможности, электролиты),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383CE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383CE1">
              <w:rPr>
                <w:rFonts w:ascii="Liberation Serif" w:hAnsi="Liberation Serif"/>
              </w:rPr>
              <w:t>П</w:t>
            </w:r>
            <w:r w:rsidR="00383CE1"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383CE1">
              <w:rPr>
                <w:rFonts w:ascii="Liberation Serif" w:hAnsi="Liberation Serif"/>
              </w:rPr>
              <w:t xml:space="preserve"> – п</w:t>
            </w:r>
            <w:r w:rsidR="00383CE1" w:rsidRPr="00F94682">
              <w:rPr>
                <w:rFonts w:ascii="Liberation Serif" w:hAnsi="Liberation Serif"/>
              </w:rPr>
              <w:t>ри</w:t>
            </w:r>
            <w:r w:rsidR="00383CE1">
              <w:rPr>
                <w:rFonts w:ascii="Liberation Serif" w:hAnsi="Liberation Serif"/>
              </w:rPr>
              <w:t xml:space="preserve"> </w:t>
            </w:r>
            <w:r w:rsidR="00383CE1" w:rsidRPr="00F94682">
              <w:rPr>
                <w:rFonts w:ascii="Liberation Serif" w:hAnsi="Liberation Serif"/>
              </w:rPr>
              <w:t>бактериурии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мочевая кислота, калий, натрий, кальций, хлор, фосфор),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у детей до 4 – 5 лет) – в период обратного развития симптомов, КЛР,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ЭКГ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</w:t>
            </w:r>
            <w:r w:rsidR="00383CE1">
              <w:rPr>
                <w:rFonts w:ascii="Liberation Serif" w:hAnsi="Liberation Serif"/>
              </w:rPr>
              <w:t>П</w:t>
            </w:r>
            <w:r w:rsidR="00383CE1"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="00383CE1" w:rsidRPr="00F94682">
              <w:rPr>
                <w:rFonts w:ascii="Liberation Serif" w:hAnsi="Liberation Serif"/>
              </w:rPr>
              <w:t>к антибиотикам</w:t>
            </w:r>
            <w:r w:rsidR="00383CE1">
              <w:rPr>
                <w:rFonts w:ascii="Liberation Serif" w:hAnsi="Liberation Serif"/>
              </w:rPr>
              <w:t xml:space="preserve"> – п</w:t>
            </w:r>
            <w:r w:rsidR="00383CE1" w:rsidRPr="00F94682">
              <w:rPr>
                <w:rFonts w:ascii="Liberation Serif" w:hAnsi="Liberation Serif"/>
              </w:rPr>
              <w:t>ри</w:t>
            </w:r>
            <w:r w:rsidR="00383CE1">
              <w:rPr>
                <w:rFonts w:ascii="Liberation Serif" w:hAnsi="Liberation Serif"/>
              </w:rPr>
              <w:t xml:space="preserve"> </w:t>
            </w:r>
            <w:r w:rsidR="00383CE1" w:rsidRPr="00F94682">
              <w:rPr>
                <w:rFonts w:ascii="Liberation Serif" w:hAnsi="Liberation Serif"/>
              </w:rPr>
              <w:t>бактериурии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14. Суточная </w:t>
            </w:r>
            <w:proofErr w:type="spellStart"/>
            <w:r w:rsidRPr="00F94682">
              <w:rPr>
                <w:rFonts w:ascii="Liberation Serif" w:hAnsi="Liberation Serif"/>
              </w:rPr>
              <w:t>оксалурия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</w:t>
            </w:r>
            <w:proofErr w:type="spellStart"/>
            <w:r w:rsidRPr="00F94682">
              <w:rPr>
                <w:rFonts w:ascii="Liberation Serif" w:hAnsi="Liberation Serif"/>
              </w:rPr>
              <w:t>уратурия</w:t>
            </w:r>
            <w:proofErr w:type="spellEnd"/>
            <w:r w:rsidRPr="00F94682">
              <w:rPr>
                <w:rFonts w:ascii="Liberation Serif" w:hAnsi="Liberation Serif"/>
              </w:rPr>
              <w:t>, фосфатурия (по показаниям)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14. КЩС – по показаниям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7</w:t>
            </w:r>
          </w:p>
        </w:tc>
        <w:tc>
          <w:tcPr>
            <w:tcW w:w="2063" w:type="dxa"/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Врожденные и наследственные заболевания почек</w:t>
            </w:r>
          </w:p>
        </w:tc>
        <w:tc>
          <w:tcPr>
            <w:tcW w:w="886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22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</w:t>
            </w:r>
            <w:r w:rsidRPr="00F94682">
              <w:rPr>
                <w:rFonts w:ascii="Liberation Serif" w:hAnsi="Liberation Serif"/>
                <w:szCs w:val="20"/>
              </w:rPr>
              <w:lastRenderedPageBreak/>
              <w:t xml:space="preserve">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4 - 12</w:t>
            </w:r>
          </w:p>
        </w:tc>
        <w:tc>
          <w:tcPr>
            <w:tcW w:w="3827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по возможности - калий, натрий, хлор, кальций, фосфор, щелочная фосфатаза),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Анализ мочи по Нечипоренко (у детей старше года) – при изменениях в ОАМ;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Pr="00F94682">
              <w:rPr>
                <w:rFonts w:ascii="Liberation Serif" w:hAnsi="Liberation Serif"/>
              </w:rPr>
              <w:t xml:space="preserve">.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 (развернутый с тромбоцитами),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хлор, кальций, фосфор, щелочная фосфатаза),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Анализ мочи по Нечипоренко (у детей старше года) – при изменениях в ОАМ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13. </w:t>
            </w:r>
            <w:r w:rsidR="00383CE1" w:rsidRPr="00383CE1">
              <w:rPr>
                <w:rFonts w:ascii="Liberation Serif" w:hAnsi="Liberation Serif"/>
              </w:rPr>
              <w:t xml:space="preserve">Посев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="00383CE1" w:rsidRPr="00383CE1">
              <w:rPr>
                <w:rFonts w:ascii="Liberation Serif" w:hAnsi="Liberation Serif"/>
              </w:rPr>
              <w:t>к антибиотикам – при бактериурии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14. Суточная экскреция электролитов (по показаниям)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15. КЩС,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16. Рентгенография костей нижних конечностей – по показаниям</w:t>
            </w:r>
          </w:p>
          <w:p w:rsidR="00DB2A4E" w:rsidRPr="00F94682" w:rsidRDefault="00DB2A4E" w:rsidP="00383CE1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17. При микрогематурии - длительность кровотечения, свертываемость крови, консультация ЛОР (аудиограмма – по возможности)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8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Гемолитко</w:t>
            </w:r>
            <w:proofErr w:type="spellEnd"/>
            <w:r w:rsidRPr="00F94682">
              <w:rPr>
                <w:rFonts w:ascii="Liberation Serif" w:hAnsi="Liberation Serif"/>
              </w:rPr>
              <w:t>-уремический синдром (ГУС)/атипичный ГУС</w:t>
            </w: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D</w:t>
            </w:r>
            <w:r w:rsidRPr="00F94682">
              <w:rPr>
                <w:rFonts w:ascii="Liberation Serif" w:hAnsi="Liberation Serif"/>
              </w:rPr>
              <w:t>59.3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Динамическое наблюдение в стадии стойкой КЛР,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оценка функции почек, 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при появлении новых симптомов - решение вопроса о госпитализации в РАО №2/круглосуточный стационар </w:t>
            </w:r>
            <w:proofErr w:type="spellStart"/>
            <w:r w:rsidRPr="00F94682">
              <w:rPr>
                <w:rFonts w:ascii="Liberation Serif" w:hAnsi="Liberation Serif"/>
              </w:rPr>
              <w:t>нефрологического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отделения ГАУЗ СО ОДКБ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tabs>
                <w:tab w:val="left" w:pos="284"/>
              </w:tabs>
              <w:ind w:left="284" w:hanging="284"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4-12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альбумин,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общий билирубин, глюкоза, калий, натрий, хлор),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КЩС – по показаниям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суточная протеинурия – по показаниям,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При диспепсическом синдроме – бак</w:t>
            </w:r>
            <w:r w:rsidR="00383CE1">
              <w:rPr>
                <w:rFonts w:ascii="Liberation Serif" w:hAnsi="Liberation Serif"/>
              </w:rPr>
              <w:t xml:space="preserve">териологический </w:t>
            </w:r>
            <w:r w:rsidRPr="00F94682">
              <w:rPr>
                <w:rFonts w:ascii="Liberation Serif" w:hAnsi="Liberation Serif"/>
              </w:rPr>
              <w:t>анализ кала.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383CE1">
              <w:rPr>
                <w:rFonts w:ascii="Liberation Serif" w:hAnsi="Liberation Serif"/>
              </w:rPr>
              <w:t xml:space="preserve"> (</w:t>
            </w:r>
            <w:r w:rsidRPr="00F94682">
              <w:rPr>
                <w:rFonts w:ascii="Liberation Serif" w:hAnsi="Liberation Serif"/>
              </w:rPr>
              <w:t xml:space="preserve">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, </w:t>
            </w:r>
            <w:proofErr w:type="spellStart"/>
            <w:r w:rsidRPr="00F94682">
              <w:rPr>
                <w:rFonts w:ascii="Liberation Serif" w:hAnsi="Liberation Serif"/>
              </w:rPr>
              <w:t>шизоцитами</w:t>
            </w:r>
            <w:proofErr w:type="spellEnd"/>
            <w:r w:rsidR="00383CE1">
              <w:rPr>
                <w:rFonts w:ascii="Liberation Serif" w:hAnsi="Liberation Serif"/>
              </w:rPr>
              <w:t>)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альбумин, холестерин,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калий, натрий, хлор, кальций, фосфор, глюкоза, </w:t>
            </w:r>
            <w:proofErr w:type="spellStart"/>
            <w:r w:rsidRPr="00F94682">
              <w:rPr>
                <w:rFonts w:ascii="Liberation Serif" w:hAnsi="Liberation Serif"/>
              </w:rPr>
              <w:t>трансаминазы</w:t>
            </w:r>
            <w:proofErr w:type="spellEnd"/>
            <w:r w:rsidRPr="00F94682">
              <w:rPr>
                <w:rFonts w:ascii="Liberation Serif" w:hAnsi="Liberation Serif"/>
              </w:rPr>
              <w:t>, ЛДГ),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proofErr w:type="spellStart"/>
            <w:r w:rsidRPr="00F94682">
              <w:rPr>
                <w:rFonts w:ascii="Liberation Serif" w:hAnsi="Liberation Serif"/>
              </w:rPr>
              <w:t>Гемостазиограмма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(</w:t>
            </w:r>
            <w:r w:rsidRPr="00F94682">
              <w:rPr>
                <w:rFonts w:ascii="Liberation Serif" w:hAnsi="Liberation Serif"/>
                <w:szCs w:val="20"/>
              </w:rPr>
              <w:t xml:space="preserve">фибриноген, АПТВ, ПВ), МНО, АТ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="00383CE1">
              <w:rPr>
                <w:rFonts w:ascii="Liberation Serif" w:hAnsi="Liberation Serif"/>
                <w:szCs w:val="20"/>
              </w:rPr>
              <w:t>Д</w:t>
            </w:r>
            <w:r w:rsidRPr="00F94682">
              <w:rPr>
                <w:rFonts w:ascii="Liberation Serif" w:hAnsi="Liberation Serif"/>
                <w:szCs w:val="20"/>
              </w:rPr>
              <w:t>-</w:t>
            </w:r>
            <w:proofErr w:type="spellStart"/>
            <w:r w:rsidRPr="00F94682">
              <w:rPr>
                <w:rFonts w:ascii="Liberation Serif" w:hAnsi="Liberation Serif"/>
                <w:szCs w:val="20"/>
              </w:rPr>
              <w:t>димеры</w:t>
            </w:r>
            <w:proofErr w:type="spellEnd"/>
            <w:r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383CE1">
              <w:rPr>
                <w:rFonts w:ascii="Liberation Serif" w:hAnsi="Liberation Serif"/>
                <w:szCs w:val="20"/>
              </w:rPr>
              <w:t>волчаночный антикоагулянт</w:t>
            </w:r>
            <w:r w:rsidRPr="00F94682">
              <w:rPr>
                <w:rFonts w:ascii="Liberation Serif" w:hAnsi="Liberation Serif"/>
              </w:rPr>
              <w:t>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КЩС – по показаниям;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Суточная протеинурия – по показаниям,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14.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,</w:t>
            </w:r>
            <w:r w:rsidR="00383CE1" w:rsidRPr="00F9468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15. При диспепсическом синдроме – бак</w:t>
            </w:r>
            <w:r w:rsidR="00383CE1">
              <w:rPr>
                <w:rFonts w:ascii="Liberation Serif" w:hAnsi="Liberation Serif"/>
              </w:rPr>
              <w:t xml:space="preserve">териологический </w:t>
            </w:r>
            <w:r w:rsidRPr="00F94682">
              <w:rPr>
                <w:rFonts w:ascii="Liberation Serif" w:hAnsi="Liberation Serif"/>
              </w:rPr>
              <w:t xml:space="preserve">анализ кала, в </w:t>
            </w:r>
            <w:proofErr w:type="spellStart"/>
            <w:r w:rsidRPr="00F94682">
              <w:rPr>
                <w:rFonts w:ascii="Liberation Serif" w:hAnsi="Liberation Serif"/>
              </w:rPr>
              <w:t>т.ч</w:t>
            </w:r>
            <w:proofErr w:type="spellEnd"/>
            <w:r w:rsidRPr="00F94682">
              <w:rPr>
                <w:rFonts w:ascii="Liberation Serif" w:hAnsi="Liberation Serif"/>
              </w:rPr>
              <w:t xml:space="preserve">. определение </w:t>
            </w:r>
            <w:proofErr w:type="spellStart"/>
            <w:r w:rsidRPr="00F94682">
              <w:rPr>
                <w:rFonts w:ascii="Liberation Serif" w:hAnsi="Liberation Serif"/>
              </w:rPr>
              <w:t>Е.Со</w:t>
            </w:r>
            <w:proofErr w:type="spellEnd"/>
            <w:r w:rsidRPr="00F94682">
              <w:rPr>
                <w:rFonts w:ascii="Liberation Serif" w:hAnsi="Liberation Serif"/>
                <w:lang w:val="en-US"/>
              </w:rPr>
              <w:t>li</w:t>
            </w:r>
            <w:r w:rsidRPr="00F94682">
              <w:rPr>
                <w:rFonts w:ascii="Liberation Serif" w:hAnsi="Liberation Serif"/>
              </w:rPr>
              <w:t xml:space="preserve"> О157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Диабетическая </w:t>
            </w:r>
            <w:r w:rsidR="00DB2A4E" w:rsidRPr="00F94682">
              <w:rPr>
                <w:rFonts w:ascii="Liberation Serif" w:hAnsi="Liberation Serif"/>
              </w:rPr>
              <w:t xml:space="preserve">нефропатия </w:t>
            </w: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08.3 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При ранее установленном диагнозе динамическое </w:t>
            </w:r>
            <w:r w:rsidRPr="00F94682">
              <w:rPr>
                <w:rFonts w:ascii="Liberation Serif" w:hAnsi="Liberation Serif"/>
              </w:rPr>
              <w:lastRenderedPageBreak/>
              <w:t>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4 - 6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383CE1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Общий анализ крови,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094D6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.</w:t>
            </w: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  <w:r w:rsidR="00383CE1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электролиты),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 xml:space="preserve">у детей до 4 – 5 лет),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ЭКГ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094D6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383CE1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383CE1">
              <w:rPr>
                <w:rFonts w:ascii="Liberation Serif" w:hAnsi="Liberation Serif"/>
              </w:rPr>
              <w:t>.</w:t>
            </w:r>
          </w:p>
        </w:tc>
      </w:tr>
      <w:tr w:rsidR="00DB2A4E" w:rsidRPr="00F94682" w:rsidTr="00383CE1">
        <w:trPr>
          <w:trHeight w:val="145"/>
        </w:trPr>
        <w:tc>
          <w:tcPr>
            <w:tcW w:w="510" w:type="dxa"/>
            <w:tcBorders>
              <w:top w:val="nil"/>
              <w:bottom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Рефлюкс</w:t>
            </w:r>
            <w:r w:rsidR="00DB2A4E" w:rsidRPr="00F94682">
              <w:rPr>
                <w:rFonts w:ascii="Liberation Serif" w:hAnsi="Liberation Serif"/>
              </w:rPr>
              <w:t xml:space="preserve">-нефропатия 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13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26 </w:t>
            </w:r>
          </w:p>
        </w:tc>
        <w:tc>
          <w:tcPr>
            <w:tcW w:w="2231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383CE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органов мочевой системы</w:t>
            </w:r>
            <w:r w:rsidR="00383CE1">
              <w:rPr>
                <w:rFonts w:ascii="Liberation Serif" w:hAnsi="Liberation Serif"/>
              </w:rPr>
              <w:t>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  <w:r w:rsidR="00383CE1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развернутый с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Анализ мочи по Нечипоренко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Посев мочи на флору с определением чувствительности </w:t>
            </w:r>
            <w:r w:rsidR="004A52CC">
              <w:rPr>
                <w:rFonts w:ascii="Liberation Serif" w:hAnsi="Liberation Serif"/>
              </w:rPr>
              <w:br/>
            </w:r>
            <w:r w:rsidRPr="00F94682">
              <w:rPr>
                <w:rFonts w:ascii="Liberation Serif" w:hAnsi="Liberation Serif"/>
              </w:rPr>
              <w:t>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</w:t>
            </w:r>
            <w:r w:rsidR="00383CE1">
              <w:rPr>
                <w:rFonts w:ascii="Liberation Serif" w:hAnsi="Liberation Serif"/>
              </w:rPr>
              <w:t>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11. Рентгеноурологическое обследование в период </w:t>
            </w:r>
            <w:r w:rsidR="00383CE1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 xml:space="preserve">: МЦГ, ЭУГ </w:t>
            </w:r>
            <w:r w:rsidR="00383CE1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>по показаниям)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Гинеколог</w:t>
            </w:r>
            <w:r w:rsidR="00383CE1">
              <w:rPr>
                <w:rFonts w:ascii="Liberation Serif" w:hAnsi="Liberation Serif"/>
              </w:rPr>
              <w:t>.</w:t>
            </w:r>
          </w:p>
        </w:tc>
      </w:tr>
      <w:tr w:rsidR="00DB2A4E" w:rsidRPr="00F94682" w:rsidTr="00383CE1">
        <w:trPr>
          <w:trHeight w:val="1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Кистозная</w:t>
            </w:r>
            <w:r w:rsidR="00DB2A4E" w:rsidRPr="00F94682">
              <w:rPr>
                <w:rFonts w:ascii="Liberation Serif" w:hAnsi="Liberation Serif"/>
              </w:rPr>
              <w:t xml:space="preserve"> дисплазия почек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61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383CE1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383CE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383CE1">
              <w:rPr>
                <w:rFonts w:ascii="Liberation Serif" w:hAnsi="Liberation Serif"/>
              </w:rPr>
              <w:t>,</w:t>
            </w:r>
          </w:p>
          <w:p w:rsidR="00383CE1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383CE1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УЗИ </w:t>
            </w:r>
            <w:r w:rsidR="00383CE1"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8F0B5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  <w:r w:rsidR="008F0B5D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развернутый с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8F0B5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моч</w:t>
            </w:r>
            <w:r w:rsidR="008F0B5D">
              <w:rPr>
                <w:rFonts w:ascii="Liberation Serif" w:hAnsi="Liberation Serif"/>
              </w:rPr>
              <w:t xml:space="preserve">евина, </w:t>
            </w:r>
            <w:proofErr w:type="spellStart"/>
            <w:r w:rsidR="008F0B5D">
              <w:rPr>
                <w:rFonts w:ascii="Liberation Serif" w:hAnsi="Liberation Serif"/>
              </w:rPr>
              <w:t>креатинин</w:t>
            </w:r>
            <w:proofErr w:type="spellEnd"/>
            <w:r w:rsidR="008F0B5D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8F0B5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</w:t>
            </w:r>
            <w:r w:rsidR="00094D6B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094D6B">
              <w:rPr>
                <w:rFonts w:ascii="Liberation Serif" w:hAnsi="Liberation Serif"/>
              </w:rPr>
              <w:t>,</w:t>
            </w:r>
            <w:r w:rsidR="00094D6B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8F0B5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проба </w:t>
            </w:r>
            <w:proofErr w:type="spellStart"/>
            <w:r w:rsidR="00DB2A4E"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8F0B5D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 xml:space="preserve">. УЗИ </w:t>
            </w:r>
            <w:r>
              <w:rPr>
                <w:rFonts w:ascii="Liberation Serif" w:hAnsi="Liberation Serif"/>
              </w:rPr>
              <w:t>ОМС,</w:t>
            </w:r>
          </w:p>
          <w:p w:rsidR="00DB2A4E" w:rsidRPr="00F94682" w:rsidRDefault="00DB2A4E" w:rsidP="00094D6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8F0B5D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 xml:space="preserve">. Рентгеноурологическое обследование: МЦГ, ЭУГ </w:t>
            </w:r>
            <w:r w:rsidR="008F0B5D">
              <w:rPr>
                <w:rFonts w:ascii="Liberation Serif" w:hAnsi="Liberation Serif"/>
              </w:rPr>
              <w:t>(</w:t>
            </w:r>
            <w:r w:rsidRPr="00F94682">
              <w:rPr>
                <w:rFonts w:ascii="Liberation Serif" w:hAnsi="Liberation Serif"/>
              </w:rPr>
              <w:t xml:space="preserve">по показаниям) </w:t>
            </w:r>
          </w:p>
        </w:tc>
      </w:tr>
      <w:tr w:rsidR="00DB2A4E" w:rsidRPr="00F94682" w:rsidTr="00383CE1">
        <w:trPr>
          <w:trHeight w:val="145"/>
        </w:trPr>
        <w:tc>
          <w:tcPr>
            <w:tcW w:w="510" w:type="dxa"/>
            <w:tcBorders>
              <w:top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DB2A4E" w:rsidRPr="00F94682" w:rsidRDefault="00F30D03" w:rsidP="00094D6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Врождённый </w:t>
            </w:r>
            <w:r w:rsidR="00DB2A4E" w:rsidRPr="00F94682">
              <w:rPr>
                <w:rFonts w:ascii="Liberation Serif" w:hAnsi="Liberation Serif"/>
              </w:rPr>
              <w:t xml:space="preserve">порок развития ОМС (аномалия количества и положения почек, кистозная дисплазия почек, пузырно-мочеточниковый рефлюкс, </w:t>
            </w:r>
            <w:r w:rsidR="00DB2A4E" w:rsidRPr="00F94682">
              <w:rPr>
                <w:rFonts w:ascii="Liberation Serif" w:hAnsi="Liberation Serif"/>
              </w:rPr>
              <w:lastRenderedPageBreak/>
              <w:t xml:space="preserve">аномальные размеры выделительной системы почек и </w:t>
            </w:r>
            <w:proofErr w:type="spellStart"/>
            <w:r w:rsidR="00DB2A4E" w:rsidRPr="00F94682">
              <w:rPr>
                <w:rFonts w:ascii="Liberation Serif" w:hAnsi="Liberation Serif"/>
              </w:rPr>
              <w:t>др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lastRenderedPageBreak/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При ранее установленном диагнозе динамическое наблюдение,</w:t>
            </w:r>
            <w:r w:rsidRPr="00F94682">
              <w:rPr>
                <w:rFonts w:ascii="Liberation Serif" w:hAnsi="Liberation Serif"/>
                <w:szCs w:val="20"/>
              </w:rPr>
              <w:t xml:space="preserve"> контроль за лечением и </w:t>
            </w:r>
            <w:r w:rsidRPr="00F94682">
              <w:rPr>
                <w:rFonts w:ascii="Liberation Serif" w:hAnsi="Liberation Serif"/>
                <w:szCs w:val="20"/>
              </w:rPr>
              <w:lastRenderedPageBreak/>
              <w:t xml:space="preserve">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094D6B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6. Диурез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094D6B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094D6B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 (развернутый)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7.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094D6B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7E79A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</w:t>
            </w:r>
            <w:r w:rsidR="00094D6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7E79AE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7E79AE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Рентгеноурологическое обследование: МЦГ, ЭУГ</w:t>
            </w:r>
            <w:r w:rsidR="00094D6B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 xml:space="preserve">(по </w:t>
            </w:r>
            <w:r w:rsidR="0003311F">
              <w:rPr>
                <w:rFonts w:ascii="Liberation Serif" w:hAnsi="Liberation Serif"/>
              </w:rPr>
              <w:t>показаниям)</w:t>
            </w: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Нейрогенная</w:t>
            </w:r>
            <w:r w:rsidR="00DB2A4E" w:rsidRPr="00F94682">
              <w:rPr>
                <w:rFonts w:ascii="Liberation Serif" w:hAnsi="Liberation Serif"/>
                <w:color w:val="000000"/>
              </w:rPr>
              <w:t xml:space="preserve"> дисфункция мочевого пузыря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31.9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Оценка состояния функций почек;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Cs w:val="20"/>
              </w:rPr>
              <w:t xml:space="preserve">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– 6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3311F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3311F">
              <w:rPr>
                <w:rFonts w:ascii="Liberation Serif" w:hAnsi="Liberation Serif"/>
              </w:rPr>
              <w:t>,</w:t>
            </w:r>
          </w:p>
          <w:p w:rsidR="00DB2A4E" w:rsidRPr="00F94682" w:rsidRDefault="0003311F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Общий 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03311F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Биохимический анализ крови,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11. УЗИ ОМС с определением объема остаточной мочи в мочевом пузыре </w:t>
            </w: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Дневник мочеиспусканий,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19011E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19011E">
              <w:rPr>
                <w:rFonts w:ascii="Liberation Serif" w:hAnsi="Liberation Serif"/>
              </w:rPr>
              <w:t>,</w:t>
            </w:r>
          </w:p>
          <w:p w:rsidR="00DB2A4E" w:rsidRPr="00F94682" w:rsidRDefault="0019011E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DB2A4E" w:rsidRPr="00F94682">
              <w:rPr>
                <w:rFonts w:ascii="Liberation Serif" w:hAnsi="Liberation Serif"/>
              </w:rPr>
              <w:t>. УЗИ ОМС с определением объема остаточной мочи в мочевом пузыре</w:t>
            </w:r>
          </w:p>
          <w:p w:rsidR="0019011E" w:rsidRPr="00F94682" w:rsidRDefault="00DB2A4E" w:rsidP="0019011E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19011E">
              <w:rPr>
                <w:rFonts w:ascii="Liberation Serif" w:hAnsi="Liberation Serif"/>
              </w:rPr>
              <w:t>0</w:t>
            </w:r>
            <w:r w:rsidRPr="00F94682">
              <w:rPr>
                <w:rFonts w:ascii="Liberation Serif" w:hAnsi="Liberation Serif"/>
              </w:rPr>
              <w:t>. МЦГ, ЭУГ</w:t>
            </w:r>
            <w:r w:rsidR="0019011E">
              <w:rPr>
                <w:rFonts w:ascii="Liberation Serif" w:hAnsi="Liberation Serif"/>
              </w:rPr>
              <w:t xml:space="preserve"> (по показаниям)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007D46">
        <w:trPr>
          <w:trHeight w:val="145"/>
        </w:trPr>
        <w:tc>
          <w:tcPr>
            <w:tcW w:w="510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</w:t>
            </w:r>
          </w:p>
        </w:tc>
        <w:tc>
          <w:tcPr>
            <w:tcW w:w="2063" w:type="dxa"/>
            <w:tcBorders>
              <w:top w:val="nil"/>
            </w:tcBorders>
          </w:tcPr>
          <w:p w:rsidR="00DB2A4E" w:rsidRPr="00F94682" w:rsidRDefault="00F30D03" w:rsidP="00CD3FEB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Дисметаболическая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нефропатия неосложнённая гематурией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</w:t>
            </w:r>
            <w:proofErr w:type="spellStart"/>
            <w:r w:rsidRPr="00F94682">
              <w:rPr>
                <w:rFonts w:ascii="Liberation Serif" w:hAnsi="Liberation Serif"/>
                <w:bCs/>
                <w:color w:val="000000"/>
              </w:rPr>
              <w:t>тубулоинтерстициальное</w:t>
            </w:r>
            <w:proofErr w:type="spellEnd"/>
            <w:r w:rsidRPr="00F94682">
              <w:rPr>
                <w:rFonts w:ascii="Liberation Serif" w:hAnsi="Liberation Serif"/>
                <w:bCs/>
                <w:color w:val="000000"/>
              </w:rPr>
              <w:t xml:space="preserve"> поражение почек при нарушениях обмена веществ)</w:t>
            </w:r>
          </w:p>
        </w:tc>
        <w:tc>
          <w:tcPr>
            <w:tcW w:w="886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16.3</w:t>
            </w:r>
          </w:p>
        </w:tc>
        <w:tc>
          <w:tcPr>
            <w:tcW w:w="2231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Оценка состояния функций почек;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Cs w:val="20"/>
              </w:rPr>
              <w:t xml:space="preserve">контроль за лечением и выполнением рекомендаций специалистов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Cs w:val="20"/>
              </w:rPr>
              <w:t xml:space="preserve"> уровня.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AD4485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 – по возможности),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  <w:r w:rsidR="00DB2A4E" w:rsidRPr="00F94682">
              <w:rPr>
                <w:rFonts w:ascii="Liberation Serif" w:hAnsi="Liberation Serif"/>
              </w:rPr>
              <w:t xml:space="preserve">. Проба </w:t>
            </w:r>
            <w:proofErr w:type="spellStart"/>
            <w:r w:rsidR="00DB2A4E"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  <w:r w:rsidR="00DB2A4E" w:rsidRPr="00F94682">
              <w:rPr>
                <w:rFonts w:ascii="Liberation Serif" w:hAnsi="Liberation Serif"/>
              </w:rPr>
              <w:t xml:space="preserve">. УЗИ ОМС; 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9. </w:t>
            </w:r>
            <w:r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>
              <w:rPr>
                <w:rFonts w:ascii="Liberation Serif" w:hAnsi="Liberation Serif"/>
              </w:rPr>
              <w:t>,</w:t>
            </w:r>
          </w:p>
          <w:p w:rsidR="00DB2A4E" w:rsidRPr="00F94682" w:rsidRDefault="00AD4485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DB2A4E" w:rsidRPr="00F94682">
              <w:rPr>
                <w:rFonts w:ascii="Liberation Serif" w:hAnsi="Liberation Serif"/>
              </w:rPr>
              <w:t xml:space="preserve">. Проба </w:t>
            </w:r>
            <w:proofErr w:type="spellStart"/>
            <w:r w:rsidR="00DB2A4E" w:rsidRPr="00F94682">
              <w:rPr>
                <w:rFonts w:ascii="Liberation Serif" w:hAnsi="Liberation Serif"/>
              </w:rPr>
              <w:t>Сулковича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– по показаниям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крови</w:t>
            </w:r>
            <w:r w:rsidR="00AD4485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мочевая кислота,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AD4485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AD4485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Суточная </w:t>
            </w:r>
            <w:proofErr w:type="spellStart"/>
            <w:r w:rsidRPr="00F94682">
              <w:rPr>
                <w:rFonts w:ascii="Liberation Serif" w:hAnsi="Liberation Serif"/>
              </w:rPr>
              <w:t>оксалурия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</w:t>
            </w:r>
            <w:proofErr w:type="spellStart"/>
            <w:r w:rsidRPr="00F94682">
              <w:rPr>
                <w:rFonts w:ascii="Liberation Serif" w:hAnsi="Liberation Serif"/>
              </w:rPr>
              <w:t>уратурия</w:t>
            </w:r>
            <w:proofErr w:type="spellEnd"/>
            <w:r w:rsidRPr="00F94682">
              <w:rPr>
                <w:rFonts w:ascii="Liberation Serif" w:hAnsi="Liberation Serif"/>
              </w:rPr>
              <w:t>, фосфатурия (по возможности)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</w:tbl>
    <w:p w:rsidR="00DB2A4E" w:rsidRPr="00F94682" w:rsidRDefault="00DB2A4E" w:rsidP="00DB2A4E">
      <w:pPr>
        <w:rPr>
          <w:rFonts w:ascii="Liberation Serif" w:hAnsi="Liberation Serif"/>
        </w:rPr>
      </w:pPr>
    </w:p>
    <w:p w:rsidR="00DB2A4E" w:rsidRPr="00F94682" w:rsidRDefault="00DB2A4E" w:rsidP="00DB2A4E">
      <w:pPr>
        <w:rPr>
          <w:rFonts w:ascii="Liberation Serif" w:hAnsi="Liberation Serif"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tbl>
      <w:tblPr>
        <w:tblW w:w="14723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468"/>
        <w:gridCol w:w="1620"/>
        <w:gridCol w:w="1080"/>
        <w:gridCol w:w="2340"/>
        <w:gridCol w:w="1260"/>
        <w:gridCol w:w="2531"/>
        <w:gridCol w:w="2622"/>
        <w:gridCol w:w="2802"/>
      </w:tblGrid>
      <w:tr w:rsidR="00F66971" w:rsidRPr="00F94682" w:rsidTr="002A7F4B">
        <w:tc>
          <w:tcPr>
            <w:tcW w:w="14723" w:type="dxa"/>
            <w:gridSpan w:val="8"/>
            <w:tcMar>
              <w:left w:w="83" w:type="dxa"/>
            </w:tcMar>
          </w:tcPr>
          <w:p w:rsidR="00F66971" w:rsidRPr="00F66971" w:rsidRDefault="00F66971" w:rsidP="00F669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Показания для диспансерного наблюдения пациентов в консультативно-диагностических поликлиниках</w:t>
            </w:r>
          </w:p>
          <w:p w:rsidR="00F66971" w:rsidRPr="00F94682" w:rsidRDefault="00F66971" w:rsidP="00F6697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F66971">
              <w:rPr>
                <w:rFonts w:ascii="Liberation Serif" w:hAnsi="Liberation Serif"/>
                <w:b/>
                <w:color w:val="000000"/>
              </w:rPr>
              <w:t>областных учреждений (3 уровень)</w:t>
            </w:r>
          </w:p>
        </w:tc>
      </w:tr>
      <w:tr w:rsidR="00DB2A4E" w:rsidRPr="00F94682" w:rsidTr="00CD3FEB"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№ п/п</w:t>
            </w:r>
          </w:p>
        </w:tc>
        <w:tc>
          <w:tcPr>
            <w:tcW w:w="162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Группа заболеваний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Коды МКБ-10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Показания для диспансерного наблюдения в медицинских организациях (3 уровень)</w:t>
            </w:r>
          </w:p>
        </w:tc>
        <w:tc>
          <w:tcPr>
            <w:tcW w:w="126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Кратность посещения в год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медицинских организациях (1 уровень)</w:t>
            </w: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 исследований в межмуниципальных центрах (2 уровень)</w:t>
            </w:r>
          </w:p>
        </w:tc>
        <w:tc>
          <w:tcPr>
            <w:tcW w:w="2802" w:type="dxa"/>
          </w:tcPr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Перечень проводимых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color w:val="000000"/>
              </w:rPr>
            </w:pPr>
            <w:r w:rsidRPr="00F94682">
              <w:rPr>
                <w:rFonts w:ascii="Liberation Serif" w:hAnsi="Liberation Serif"/>
                <w:color w:val="000000"/>
              </w:rPr>
              <w:t>исследований в консультативно-диагностических поликлиниках областных учреждений (3 уровень)</w:t>
            </w: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</w:p>
        </w:tc>
        <w:tc>
          <w:tcPr>
            <w:tcW w:w="1620" w:type="dxa"/>
          </w:tcPr>
          <w:p w:rsidR="00DB2A4E" w:rsidRPr="00F94682" w:rsidRDefault="00F30D03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  <w:sz w:val="20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Гломерулонефрит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первичный/</w:t>
            </w:r>
            <w:r w:rsidR="00B978C0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вторичный; острый и хронический (нефротический синдром независимо от формы; нефритический синдром независимо от формы)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00;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03;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04;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05.9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решение вопроса о проведении </w:t>
            </w:r>
            <w:proofErr w:type="spellStart"/>
            <w:r w:rsidRPr="00F94682">
              <w:rPr>
                <w:rFonts w:ascii="Liberation Serif" w:hAnsi="Liberation Serif"/>
              </w:rPr>
              <w:t>нефробиопсии</w:t>
            </w:r>
            <w:proofErr w:type="spellEnd"/>
            <w:r w:rsidRPr="00F94682">
              <w:rPr>
                <w:rFonts w:ascii="Liberation Serif" w:hAnsi="Liberation Serif"/>
              </w:rPr>
              <w:t>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мочи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Данные антропометрии (вес, рост),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Уровень АД,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6.Гидробаланс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9.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обратного развития симптомов, </w:t>
            </w:r>
            <w:r w:rsidR="00B978C0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12.ЭКГ </w:t>
            </w: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Общий анализ крови (развернутый с тромбоцитами),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</w:t>
            </w:r>
            <w:r w:rsidR="00B978C0">
              <w:rPr>
                <w:rFonts w:ascii="Liberation Serif" w:hAnsi="Liberation Serif"/>
              </w:rPr>
              <w:t>д обратного развития симптомов, 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B978C0">
              <w:rPr>
                <w:rFonts w:ascii="Liberation Serif" w:hAnsi="Liberation Serif"/>
              </w:rPr>
              <w:t>1</w:t>
            </w:r>
            <w:r w:rsidRPr="00F94682">
              <w:rPr>
                <w:rFonts w:ascii="Liberation Serif" w:hAnsi="Liberation Serif"/>
              </w:rPr>
              <w:t>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</w:t>
            </w:r>
            <w:r w:rsidR="00B978C0">
              <w:rPr>
                <w:rFonts w:ascii="Liberation Serif" w:hAnsi="Liberation Serif"/>
              </w:rPr>
              <w:t>2</w:t>
            </w:r>
            <w:r w:rsidRPr="00F94682">
              <w:rPr>
                <w:rFonts w:ascii="Liberation Serif" w:hAnsi="Liberation Serif"/>
              </w:rPr>
              <w:t>. ЭКГ</w:t>
            </w:r>
            <w:r w:rsidR="00EC7AE3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B978C0">
              <w:rPr>
                <w:rFonts w:ascii="Liberation Serif" w:hAnsi="Liberation Serif"/>
              </w:rPr>
              <w:t>3</w:t>
            </w:r>
            <w:r w:rsidRPr="00F94682">
              <w:rPr>
                <w:rFonts w:ascii="Liberation Serif" w:hAnsi="Liberation Serif"/>
              </w:rPr>
              <w:t xml:space="preserve">. </w:t>
            </w:r>
            <w:r w:rsidR="00B978C0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B978C0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B978C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</w:t>
            </w:r>
            <w:r w:rsidR="00B978C0">
              <w:rPr>
                <w:rFonts w:ascii="Liberation Serif" w:hAnsi="Liberation Serif"/>
              </w:rPr>
              <w:t>4</w:t>
            </w:r>
            <w:r w:rsidRPr="00F94682">
              <w:rPr>
                <w:rFonts w:ascii="Liberation Serif" w:hAnsi="Liberation Serif"/>
              </w:rPr>
              <w:t>. КЩС – по показаниям</w:t>
            </w:r>
          </w:p>
        </w:tc>
        <w:tc>
          <w:tcPr>
            <w:tcW w:w="2802" w:type="dxa"/>
          </w:tcPr>
          <w:p w:rsidR="00DB2A4E" w:rsidRPr="00F94682" w:rsidRDefault="00DB2A4E" w:rsidP="00B978C0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="00DB2A4E" w:rsidRPr="00F94682">
              <w:rPr>
                <w:rFonts w:ascii="Liberation Serif" w:hAnsi="Liberation Serif"/>
              </w:rPr>
              <w:t xml:space="preserve">УЗИ </w:t>
            </w:r>
            <w:r w:rsidR="00B978C0">
              <w:rPr>
                <w:rFonts w:ascii="Liberation Serif" w:hAnsi="Liberation Serif"/>
              </w:rPr>
              <w:t>ОМС</w:t>
            </w:r>
            <w:r w:rsidR="00DB2A4E"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="00DB2A4E"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="00DB2A4E"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DB2A4E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proofErr w:type="gramStart"/>
            <w:r w:rsidRPr="000E3D43">
              <w:rPr>
                <w:rFonts w:ascii="Liberation Serif" w:hAnsi="Liberation Serif"/>
              </w:rPr>
              <w:t>Д</w:t>
            </w:r>
            <w:r w:rsidR="00DB2A4E" w:rsidRPr="000E3D43">
              <w:rPr>
                <w:rFonts w:ascii="Liberation Serif" w:hAnsi="Liberation Serif"/>
              </w:rPr>
              <w:t xml:space="preserve">инамическая  </w:t>
            </w:r>
            <w:proofErr w:type="spellStart"/>
            <w:r w:rsidR="00DB2A4E" w:rsidRPr="000E3D43">
              <w:rPr>
                <w:rFonts w:ascii="Liberation Serif" w:hAnsi="Liberation Serif"/>
              </w:rPr>
              <w:t>нефросцинтиграфия</w:t>
            </w:r>
            <w:proofErr w:type="spellEnd"/>
            <w:proofErr w:type="gramEnd"/>
            <w:r w:rsidR="00DB2A4E" w:rsidRPr="000E3D43">
              <w:rPr>
                <w:rFonts w:ascii="Liberation Serif" w:hAnsi="Liberation Serif"/>
              </w:rPr>
              <w:t xml:space="preserve">,  </w:t>
            </w:r>
          </w:p>
          <w:p w:rsidR="00DB2A4E" w:rsidRPr="00F94682" w:rsidRDefault="000E3D43" w:rsidP="00B978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="00DB2A4E"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</w:t>
            </w:r>
          </w:p>
        </w:tc>
        <w:tc>
          <w:tcPr>
            <w:tcW w:w="1620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Изолированный</w:t>
            </w:r>
            <w:r w:rsidR="00DB2A4E" w:rsidRPr="00F94682">
              <w:rPr>
                <w:rFonts w:ascii="Liberation Serif" w:hAnsi="Liberation Serif"/>
              </w:rPr>
              <w:t xml:space="preserve"> мочевой синдром (рецидивирующая и устойчивая гематурия; протеинурия)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02;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39.1;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39.2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решение вопроса о проведении </w:t>
            </w:r>
            <w:proofErr w:type="spellStart"/>
            <w:r w:rsidRPr="00F94682">
              <w:rPr>
                <w:rFonts w:ascii="Liberation Serif" w:hAnsi="Liberation Serif"/>
              </w:rPr>
              <w:t>нефробиопсии</w:t>
            </w:r>
            <w:proofErr w:type="spellEnd"/>
            <w:r w:rsidRPr="00F94682">
              <w:rPr>
                <w:rFonts w:ascii="Liberation Serif" w:hAnsi="Liberation Serif"/>
              </w:rPr>
              <w:t>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 – по </w:t>
            </w:r>
            <w:r w:rsidRPr="00F94682">
              <w:rPr>
                <w:rFonts w:ascii="Liberation Serif" w:hAnsi="Liberation Serif"/>
              </w:rPr>
              <w:lastRenderedPageBreak/>
              <w:t>возможности, электролиты),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EC7AE3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Суточная протеинурия,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в период </w:t>
            </w:r>
            <w:r w:rsidRPr="00F94682">
              <w:rPr>
                <w:rFonts w:ascii="Liberation Serif" w:hAnsi="Liberation Serif"/>
              </w:rPr>
              <w:lastRenderedPageBreak/>
              <w:t xml:space="preserve">обратного развития симптомов, </w:t>
            </w:r>
            <w:r w:rsidR="00AF09ED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EC7AE3" w:rsidRPr="00383CE1">
              <w:rPr>
                <w:rFonts w:ascii="Liberation Serif" w:hAnsi="Liberation Serif"/>
              </w:rPr>
              <w:t>Посев мочи на флору с определением чувствительности к антибиотикам – при бактериурии</w:t>
            </w:r>
            <w:r w:rsidR="00EC7AE3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При микрогематурии* - длительность кровотечения, свертываемость крови, консультация ЛОР (аудиограмма – по возможности)</w:t>
            </w:r>
          </w:p>
        </w:tc>
        <w:tc>
          <w:tcPr>
            <w:tcW w:w="2802" w:type="dxa"/>
          </w:tcPr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Pr="00F94682">
              <w:rPr>
                <w:rFonts w:ascii="Liberation Serif" w:hAnsi="Liberation Serif"/>
              </w:rPr>
              <w:t xml:space="preserve">УЗИ </w:t>
            </w:r>
            <w:r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proofErr w:type="gramStart"/>
            <w:r w:rsidRPr="000E3D43">
              <w:rPr>
                <w:rFonts w:ascii="Liberation Serif" w:hAnsi="Liberation Serif"/>
              </w:rPr>
              <w:t xml:space="preserve">Динамическая  </w:t>
            </w:r>
            <w:proofErr w:type="spellStart"/>
            <w:r w:rsidRPr="000E3D43">
              <w:rPr>
                <w:rFonts w:ascii="Liberation Serif" w:hAnsi="Liberation Serif"/>
              </w:rPr>
              <w:t>нефросцинтиграфия</w:t>
            </w:r>
            <w:proofErr w:type="spellEnd"/>
            <w:proofErr w:type="gramEnd"/>
            <w:r w:rsidRPr="000E3D43">
              <w:rPr>
                <w:rFonts w:ascii="Liberation Serif" w:hAnsi="Liberation Serif"/>
              </w:rPr>
              <w:t xml:space="preserve">, 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</w:t>
            </w:r>
          </w:p>
        </w:tc>
        <w:tc>
          <w:tcPr>
            <w:tcW w:w="1620" w:type="dxa"/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Пиелонефрит</w:t>
            </w:r>
            <w:r w:rsidR="00DB2A4E" w:rsidRPr="00F94682">
              <w:rPr>
                <w:rFonts w:ascii="Liberation Serif" w:hAnsi="Liberation Serif"/>
              </w:rPr>
              <w:t xml:space="preserve"> хронический </w:t>
            </w:r>
            <w:proofErr w:type="spellStart"/>
            <w:r w:rsidR="00DB2A4E" w:rsidRPr="00F94682">
              <w:rPr>
                <w:rFonts w:ascii="Liberation Serif" w:hAnsi="Liberation Serif"/>
              </w:rPr>
              <w:t>обстр</w:t>
            </w:r>
            <w:r w:rsidR="00041AF2">
              <w:rPr>
                <w:rFonts w:ascii="Liberation Serif" w:hAnsi="Liberation Serif"/>
              </w:rPr>
              <w:t>уктивный</w:t>
            </w:r>
            <w:proofErr w:type="spellEnd"/>
            <w:r w:rsidR="00041AF2">
              <w:rPr>
                <w:rFonts w:ascii="Liberation Serif" w:hAnsi="Liberation Serif"/>
              </w:rPr>
              <w:t>, часто рецидивирующий</w:t>
            </w:r>
          </w:p>
        </w:tc>
        <w:tc>
          <w:tcPr>
            <w:tcW w:w="1080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11.1</w:t>
            </w:r>
          </w:p>
        </w:tc>
        <w:tc>
          <w:tcPr>
            <w:tcW w:w="2340" w:type="dxa"/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решение вопроса о показаниях к </w:t>
            </w:r>
            <w:proofErr w:type="spellStart"/>
            <w:r w:rsidRPr="00F94682">
              <w:rPr>
                <w:rFonts w:ascii="Liberation Serif" w:hAnsi="Liberation Serif"/>
              </w:rPr>
              <w:t>хирургичческой</w:t>
            </w:r>
            <w:proofErr w:type="spellEnd"/>
            <w:r w:rsidRPr="00F94682">
              <w:rPr>
                <w:rFonts w:ascii="Liberation Serif" w:hAnsi="Liberation Serif"/>
              </w:rPr>
              <w:t xml:space="preserve"> коррекции нарушений </w:t>
            </w:r>
            <w:proofErr w:type="spellStart"/>
            <w:r w:rsidRPr="00F94682">
              <w:rPr>
                <w:rFonts w:ascii="Liberation Serif" w:hAnsi="Liberation Serif"/>
              </w:rPr>
              <w:t>уродинамики</w:t>
            </w:r>
            <w:proofErr w:type="spellEnd"/>
          </w:p>
        </w:tc>
        <w:tc>
          <w:tcPr>
            <w:tcW w:w="1260" w:type="dxa"/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  <w:r w:rsidR="00AF09ED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10.УЗИ ОМС</w:t>
            </w:r>
          </w:p>
        </w:tc>
        <w:tc>
          <w:tcPr>
            <w:tcW w:w="2622" w:type="dxa"/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Посев мочи на флору с определением </w:t>
            </w:r>
            <w:r w:rsidRPr="00F94682">
              <w:rPr>
                <w:rFonts w:ascii="Liberation Serif" w:hAnsi="Liberation Serif"/>
              </w:rPr>
              <w:lastRenderedPageBreak/>
              <w:t xml:space="preserve">чувствительности к антибиотикам,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</w:t>
            </w:r>
            <w:proofErr w:type="spellStart"/>
            <w:r w:rsidRPr="00F94682">
              <w:rPr>
                <w:rFonts w:ascii="Liberation Serif" w:hAnsi="Liberation Serif"/>
              </w:rPr>
              <w:t>Рентгеноурологи</w:t>
            </w:r>
            <w:proofErr w:type="spellEnd"/>
            <w:r w:rsidR="006D64A8"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ческое</w:t>
            </w:r>
            <w:proofErr w:type="spellEnd"/>
            <w:r w:rsidRPr="00F94682">
              <w:rPr>
                <w:rFonts w:ascii="Liberation Serif" w:hAnsi="Liberation Serif"/>
              </w:rPr>
              <w:t xml:space="preserve"> обследование в период </w:t>
            </w:r>
            <w:r w:rsidR="00AF09ED">
              <w:rPr>
                <w:rFonts w:ascii="Liberation Serif" w:hAnsi="Liberation Serif"/>
              </w:rPr>
              <w:t>ремиссии</w:t>
            </w:r>
            <w:r w:rsidRPr="00F94682">
              <w:rPr>
                <w:rFonts w:ascii="Liberation Serif" w:hAnsi="Liberation Serif"/>
              </w:rPr>
              <w:t>: МЦГ, ЭУГ</w:t>
            </w:r>
            <w:r w:rsidR="00AF09ED">
              <w:rPr>
                <w:rFonts w:ascii="Liberation Serif" w:hAnsi="Liberation Serif"/>
              </w:rPr>
              <w:t xml:space="preserve"> (по показаниям)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Гинеколог </w:t>
            </w:r>
          </w:p>
        </w:tc>
        <w:tc>
          <w:tcPr>
            <w:tcW w:w="2802" w:type="dxa"/>
          </w:tcPr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Pr="00F94682">
              <w:rPr>
                <w:rFonts w:ascii="Liberation Serif" w:hAnsi="Liberation Serif"/>
              </w:rPr>
              <w:t xml:space="preserve">УЗИ </w:t>
            </w:r>
            <w:r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r w:rsidRPr="000E3D43">
              <w:rPr>
                <w:rFonts w:ascii="Liberation Serif" w:hAnsi="Liberation Serif"/>
              </w:rPr>
              <w:t xml:space="preserve">Динамическая </w:t>
            </w:r>
            <w:proofErr w:type="spellStart"/>
            <w:r w:rsidRPr="000E3D43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0E3D43">
              <w:rPr>
                <w:rFonts w:ascii="Liberation Serif" w:hAnsi="Liberation Serif"/>
              </w:rPr>
              <w:t xml:space="preserve">,  </w:t>
            </w:r>
          </w:p>
          <w:p w:rsidR="00DB2A4E" w:rsidRPr="00F94682" w:rsidRDefault="000E3D4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DB2A4E"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="00DB2A4E" w:rsidRPr="00F94682">
              <w:rPr>
                <w:rFonts w:ascii="Liberation Serif" w:hAnsi="Liberation Serif"/>
              </w:rPr>
              <w:t>Рентгеноурологичес</w:t>
            </w:r>
            <w:proofErr w:type="spellEnd"/>
            <w:r w:rsidR="00AF09ED"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кое обследование (МЦГ, ЭУГ),</w:t>
            </w:r>
          </w:p>
          <w:p w:rsidR="00DB2A4E" w:rsidRPr="00F94682" w:rsidRDefault="000E3D4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DB2A4E"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="00DB2A4E" w:rsidRPr="00F94682">
              <w:rPr>
                <w:rFonts w:ascii="Liberation Serif" w:hAnsi="Liberation Serif"/>
              </w:rPr>
              <w:t>Цистоскоп</w:t>
            </w:r>
            <w:r>
              <w:rPr>
                <w:rFonts w:ascii="Liberation Serif" w:hAnsi="Liberation Serif"/>
              </w:rPr>
              <w:t>ия (после консультации уролога)</w:t>
            </w:r>
          </w:p>
          <w:p w:rsidR="00DB2A4E" w:rsidRPr="00F94682" w:rsidRDefault="00DB2A4E" w:rsidP="000E3D43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6D64A8">
        <w:trPr>
          <w:trHeight w:val="145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Рецидивирующая </w:t>
            </w:r>
            <w:r w:rsidR="00DB2A4E" w:rsidRPr="00F94682">
              <w:rPr>
                <w:rFonts w:ascii="Liberation Serif" w:hAnsi="Liberation Serif"/>
              </w:rPr>
              <w:t xml:space="preserve">инфекция мочевыводящих путей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39.0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решение вопроса о показаниях к </w:t>
            </w:r>
            <w:proofErr w:type="spellStart"/>
            <w:r w:rsidRPr="00F94682">
              <w:rPr>
                <w:rFonts w:ascii="Liberation Serif" w:hAnsi="Liberation Serif"/>
              </w:rPr>
              <w:t>хирургичческой</w:t>
            </w:r>
            <w:proofErr w:type="spellEnd"/>
            <w:r w:rsidRPr="00F94682">
              <w:rPr>
                <w:rFonts w:ascii="Liberation Serif" w:hAnsi="Liberation Serif"/>
              </w:rPr>
              <w:t xml:space="preserve"> коррекции нарушений уродинами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402BC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402BC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402BC7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Посев мочи на флору с определением чувствительности к антибиотикам, </w:t>
            </w:r>
          </w:p>
          <w:p w:rsidR="00DB2A4E" w:rsidRPr="00F94682" w:rsidRDefault="00DB2A4E" w:rsidP="00402BC7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Общий анализ крови (развернутый),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A07251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6D64A8" w:rsidRPr="00F94682" w:rsidRDefault="00DB2A4E" w:rsidP="006D64A8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</w:t>
            </w:r>
            <w:proofErr w:type="spellStart"/>
            <w:r w:rsidR="006D64A8" w:rsidRPr="00F94682">
              <w:rPr>
                <w:rFonts w:ascii="Liberation Serif" w:hAnsi="Liberation Serif"/>
              </w:rPr>
              <w:t>Рентгеноурологи</w:t>
            </w:r>
            <w:proofErr w:type="spellEnd"/>
            <w:r w:rsidR="006D64A8">
              <w:rPr>
                <w:rFonts w:ascii="Liberation Serif" w:hAnsi="Liberation Serif"/>
              </w:rPr>
              <w:t xml:space="preserve"> </w:t>
            </w:r>
            <w:proofErr w:type="spellStart"/>
            <w:r w:rsidR="006D64A8" w:rsidRPr="00F94682">
              <w:rPr>
                <w:rFonts w:ascii="Liberation Serif" w:hAnsi="Liberation Serif"/>
              </w:rPr>
              <w:t>ческое</w:t>
            </w:r>
            <w:proofErr w:type="spellEnd"/>
            <w:r w:rsidR="006D64A8" w:rsidRPr="00F94682">
              <w:rPr>
                <w:rFonts w:ascii="Liberation Serif" w:hAnsi="Liberation Serif"/>
              </w:rPr>
              <w:t xml:space="preserve"> обследование в период </w:t>
            </w:r>
            <w:r w:rsidR="006D64A8">
              <w:rPr>
                <w:rFonts w:ascii="Liberation Serif" w:hAnsi="Liberation Serif"/>
              </w:rPr>
              <w:t>ремиссии</w:t>
            </w:r>
            <w:r w:rsidR="006D64A8" w:rsidRPr="00F94682">
              <w:rPr>
                <w:rFonts w:ascii="Liberation Serif" w:hAnsi="Liberation Serif"/>
              </w:rPr>
              <w:t>: МЦГ, ЭУГ</w:t>
            </w:r>
            <w:r w:rsidR="006D64A8">
              <w:rPr>
                <w:rFonts w:ascii="Liberation Serif" w:hAnsi="Liberation Serif"/>
              </w:rPr>
              <w:t xml:space="preserve"> (по показаниям)</w:t>
            </w:r>
            <w:r w:rsidR="006D64A8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Гинеколог 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  <w:r w:rsidRPr="00F94682">
              <w:rPr>
                <w:rFonts w:ascii="Liberation Serif" w:hAnsi="Liberation Serif"/>
              </w:rPr>
              <w:t xml:space="preserve">УЗИ </w:t>
            </w:r>
            <w:r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Pr="00F94682">
              <w:rPr>
                <w:rFonts w:ascii="Liberation Serif" w:hAnsi="Liberation Serif"/>
              </w:rPr>
              <w:t xml:space="preserve">УЗДГ сосудов почек,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0E3D43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proofErr w:type="gramStart"/>
            <w:r w:rsidRPr="000E3D43">
              <w:rPr>
                <w:rFonts w:ascii="Liberation Serif" w:hAnsi="Liberation Serif"/>
              </w:rPr>
              <w:t xml:space="preserve">Динамическая  </w:t>
            </w:r>
            <w:proofErr w:type="spellStart"/>
            <w:r w:rsidRPr="000E3D43">
              <w:rPr>
                <w:rFonts w:ascii="Liberation Serif" w:hAnsi="Liberation Serif"/>
              </w:rPr>
              <w:t>нефросцинтиграфия</w:t>
            </w:r>
            <w:proofErr w:type="spellEnd"/>
            <w:proofErr w:type="gramEnd"/>
            <w:r w:rsidRPr="000E3D43">
              <w:rPr>
                <w:rFonts w:ascii="Liberation Serif" w:hAnsi="Liberation Serif"/>
              </w:rPr>
              <w:t xml:space="preserve">,  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Рентгеноурологичес</w:t>
            </w:r>
            <w:proofErr w:type="spellEnd"/>
            <w:r w:rsidR="00A07251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кое обследование (МЦГ, ЭУГ),</w:t>
            </w:r>
          </w:p>
          <w:p w:rsidR="000E3D43" w:rsidRPr="00F94682" w:rsidRDefault="000E3D43" w:rsidP="000E3D4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Pr="00F94682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Цистоскоп</w:t>
            </w:r>
            <w:r>
              <w:rPr>
                <w:rFonts w:ascii="Liberation Serif" w:hAnsi="Liberation Serif"/>
              </w:rPr>
              <w:t>ия (после консультации уролога)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6D64A8">
        <w:trPr>
          <w:trHeight w:val="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Тубулопатии</w:t>
            </w:r>
            <w:proofErr w:type="spellEnd"/>
            <w:r w:rsidR="00DB2A4E" w:rsidRPr="00F94682">
              <w:rPr>
                <w:rFonts w:ascii="Liberation Serif" w:hAnsi="Liberation Serif"/>
              </w:rPr>
              <w:t>, в том числе фосфат-диабет,</w:t>
            </w:r>
            <w:r w:rsidR="00041AF2">
              <w:rPr>
                <w:rFonts w:ascii="Liberation Serif" w:hAnsi="Liberation Serif"/>
              </w:rPr>
              <w:t xml:space="preserve"> </w:t>
            </w:r>
            <w:proofErr w:type="spellStart"/>
            <w:r w:rsidR="00041AF2">
              <w:rPr>
                <w:rFonts w:ascii="Liberation Serif" w:hAnsi="Liberation Serif"/>
              </w:rPr>
              <w:t>нефрогенный</w:t>
            </w:r>
            <w:proofErr w:type="spellEnd"/>
            <w:r w:rsidR="00041AF2">
              <w:rPr>
                <w:rFonts w:ascii="Liberation Serif" w:hAnsi="Liberation Serif"/>
              </w:rPr>
              <w:t xml:space="preserve"> несахарный диабет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color w:val="000000"/>
              </w:rPr>
              <w:t xml:space="preserve">N25; </w:t>
            </w:r>
            <w:r w:rsidRPr="00F94682">
              <w:rPr>
                <w:rFonts w:ascii="Liberation Serif" w:hAnsi="Liberation Serif"/>
                <w:lang w:val="en-US"/>
              </w:rPr>
              <w:t>E</w:t>
            </w:r>
            <w:r w:rsidRPr="00F94682">
              <w:rPr>
                <w:rFonts w:ascii="Liberation Serif" w:hAnsi="Liberation Serif"/>
              </w:rPr>
              <w:t>74.9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 xml:space="preserve">Уточнение диагноза, оценка функции почек </w:t>
            </w:r>
          </w:p>
          <w:p w:rsidR="00DB2A4E" w:rsidRPr="00F94682" w:rsidRDefault="00DB2A4E" w:rsidP="00CD3FEB">
            <w:pPr>
              <w:pStyle w:val="af5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sz w:val="24"/>
                <w:szCs w:val="24"/>
              </w:rPr>
              <w:t>Динамическое наблюдение</w:t>
            </w:r>
          </w:p>
          <w:p w:rsidR="00DB2A4E" w:rsidRPr="00F94682" w:rsidRDefault="00DB2A4E" w:rsidP="00CD3FEB">
            <w:pPr>
              <w:pStyle w:val="af3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(контроль клинического состояния, терапии)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коррекция терапии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lastRenderedPageBreak/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 – по возможности, электролиты),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041AF2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041AF2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  <w:r w:rsidR="00041AF2">
              <w:rPr>
                <w:rFonts w:ascii="Liberation Serif" w:hAnsi="Liberation Serif"/>
              </w:rPr>
              <w:t>– при бактериурии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</w:t>
            </w:r>
            <w:r w:rsidR="00041AF2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041AF2" w:rsidRPr="00F94682" w:rsidRDefault="00DB2A4E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proofErr w:type="spellStart"/>
            <w:r w:rsidR="00041AF2" w:rsidRPr="00F94682">
              <w:rPr>
                <w:rFonts w:ascii="Liberation Serif" w:hAnsi="Liberation Serif"/>
              </w:rPr>
              <w:t>Рентгеноурологи</w:t>
            </w:r>
            <w:proofErr w:type="spellEnd"/>
            <w:r w:rsidR="00041AF2">
              <w:rPr>
                <w:rFonts w:ascii="Liberation Serif" w:hAnsi="Liberation Serif"/>
              </w:rPr>
              <w:t xml:space="preserve"> </w:t>
            </w:r>
            <w:proofErr w:type="spellStart"/>
            <w:r w:rsidR="00041AF2" w:rsidRPr="00F94682">
              <w:rPr>
                <w:rFonts w:ascii="Liberation Serif" w:hAnsi="Liberation Serif"/>
              </w:rPr>
              <w:t>ческое</w:t>
            </w:r>
            <w:proofErr w:type="spellEnd"/>
            <w:r w:rsidR="00041AF2" w:rsidRPr="00F94682">
              <w:rPr>
                <w:rFonts w:ascii="Liberation Serif" w:hAnsi="Liberation Serif"/>
              </w:rPr>
              <w:t xml:space="preserve"> обследование в период </w:t>
            </w:r>
            <w:r w:rsidR="00041AF2">
              <w:rPr>
                <w:rFonts w:ascii="Liberation Serif" w:hAnsi="Liberation Serif"/>
              </w:rPr>
              <w:t>ремиссии</w:t>
            </w:r>
            <w:r w:rsidR="00041AF2" w:rsidRPr="00F94682">
              <w:rPr>
                <w:rFonts w:ascii="Liberation Serif" w:hAnsi="Liberation Serif"/>
              </w:rPr>
              <w:t>: МЦГ, ЭУГ</w:t>
            </w:r>
            <w:r w:rsidR="00041AF2">
              <w:rPr>
                <w:rFonts w:ascii="Liberation Serif" w:hAnsi="Liberation Serif"/>
              </w:rPr>
              <w:t xml:space="preserve"> (по показаниям)</w:t>
            </w:r>
            <w:r w:rsidR="00041AF2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Гинеколог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DB2A4E" w:rsidRPr="00F94682" w:rsidRDefault="00DB2A4E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</w:t>
            </w:r>
            <w:r w:rsidR="000E3D43"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Биохимический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анализ крови,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КЩС,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r w:rsidR="000E3D43"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DB2A4E" w:rsidRPr="00F94682" w:rsidRDefault="000E3D43" w:rsidP="00CD3F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="00DB2A4E"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6D64A8">
        <w:trPr>
          <w:trHeight w:val="145"/>
        </w:trPr>
        <w:tc>
          <w:tcPr>
            <w:tcW w:w="468" w:type="dxa"/>
            <w:tcBorders>
              <w:top w:val="single" w:sz="4" w:space="0" w:color="auto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Наследственный нефрит (синдром </w:t>
            </w:r>
            <w:proofErr w:type="spellStart"/>
            <w:r w:rsidRPr="00F94682">
              <w:rPr>
                <w:rFonts w:ascii="Liberation Serif" w:hAnsi="Liberation Serif"/>
              </w:rPr>
              <w:t>Альпорта</w:t>
            </w:r>
            <w:proofErr w:type="spellEnd"/>
            <w:r w:rsidRPr="00F94682">
              <w:rPr>
                <w:rFonts w:ascii="Liberation Serif" w:hAnsi="Liberation Serif"/>
              </w:rPr>
              <w:t xml:space="preserve">) </w:t>
            </w:r>
          </w:p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>87.8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динамическое наблюдение, оценка функции почек, коррекция терапии, решение вопроса о проведении </w:t>
            </w:r>
            <w:proofErr w:type="spellStart"/>
            <w:r w:rsidRPr="00F94682">
              <w:rPr>
                <w:rFonts w:ascii="Liberation Serif" w:hAnsi="Liberation Serif"/>
              </w:rPr>
              <w:t>нефробиопсии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по возможности - калий, натрий, хлор, кальций, фосфор, щелочная фосфатаза),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</w:t>
            </w:r>
            <w:r w:rsidRPr="00F94682">
              <w:rPr>
                <w:rFonts w:ascii="Liberation Serif" w:hAnsi="Liberation Serif"/>
              </w:rPr>
              <w:lastRenderedPageBreak/>
              <w:t>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ЭКГ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Анализ мочи по Нечипоренко (у детей старше года) – при изменениях в ОАМ;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041AF2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Суточная экскреция электролитов (по показаниям)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КЩС – по показаниям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14. При микрогематурии* - длительность кровотечения, свертываемость крови, консультация ЛОР (аудиограмма – по возможности)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DB2A4E" w:rsidRPr="00F94682" w:rsidRDefault="00DB2A4E" w:rsidP="000E3D43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 w:rsidR="000E3D43"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 w:rsidR="000E3D43"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 w:rsidR="000E3D43"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Реконвалес</w:t>
            </w:r>
            <w:proofErr w:type="spellEnd"/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 xml:space="preserve">цент острого почечного </w:t>
            </w:r>
            <w:proofErr w:type="gramStart"/>
            <w:r w:rsidRPr="00F94682">
              <w:rPr>
                <w:rFonts w:ascii="Liberation Serif" w:hAnsi="Liberation Serif"/>
              </w:rPr>
              <w:lastRenderedPageBreak/>
              <w:t>повреждения(</w:t>
            </w:r>
            <w:proofErr w:type="gramEnd"/>
            <w:r w:rsidRPr="00F94682">
              <w:rPr>
                <w:rFonts w:ascii="Liberation Serif" w:hAnsi="Liberation Serif"/>
              </w:rPr>
              <w:t xml:space="preserve">острой почечной недостаточности)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lastRenderedPageBreak/>
              <w:t>N</w:t>
            </w:r>
            <w:r w:rsidRPr="00F94682">
              <w:rPr>
                <w:rFonts w:ascii="Liberation Serif" w:hAnsi="Liberation Serif"/>
              </w:rPr>
              <w:t>17.0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Уточнение диагноза, динамическое наблюдение, оценка </w:t>
            </w:r>
            <w:r w:rsidRPr="00F94682">
              <w:rPr>
                <w:rFonts w:ascii="Liberation Serif" w:hAnsi="Liberation Serif"/>
              </w:rPr>
              <w:lastRenderedPageBreak/>
              <w:t>функции почек, коррекция терапии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Заключение педиатра с указанием установленных </w:t>
            </w:r>
            <w:r w:rsidRPr="00F94682">
              <w:rPr>
                <w:rFonts w:ascii="Liberation Serif" w:hAnsi="Liberation Serif"/>
              </w:rPr>
              <w:lastRenderedPageBreak/>
              <w:t>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ОМС,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ЭКГ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</w:t>
            </w:r>
            <w:r w:rsidR="00041AF2"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 - при изменениях в ОАМ</w:t>
            </w:r>
            <w:r w:rsidR="00041AF2">
              <w:rPr>
                <w:rFonts w:ascii="Liberation Serif" w:hAnsi="Liberation Serif"/>
              </w:rPr>
              <w:t>)</w:t>
            </w:r>
            <w:r w:rsidRPr="00F9468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холестерин, калий, натрий, хлор, кальций, фосфор),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Суточная протеинурия - по показаниям,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041AF2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КЩС – по показаниям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  <w:sz w:val="20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Хроническая болезнь почек </w:t>
            </w:r>
            <w:r w:rsidRPr="00F94682">
              <w:rPr>
                <w:rFonts w:ascii="Liberation Serif" w:hAnsi="Liberation Serif"/>
                <w:lang w:val="en-US"/>
              </w:rPr>
              <w:t>III</w:t>
            </w:r>
            <w:r w:rsidRPr="00F94682">
              <w:rPr>
                <w:rFonts w:ascii="Liberation Serif" w:hAnsi="Liberation Serif"/>
              </w:rPr>
              <w:t>-</w:t>
            </w:r>
            <w:r w:rsidRPr="00F94682">
              <w:rPr>
                <w:rFonts w:ascii="Liberation Serif" w:hAnsi="Liberation Serif"/>
                <w:lang w:val="en-US"/>
              </w:rPr>
              <w:t>IV</w:t>
            </w:r>
            <w:r w:rsidRPr="00F94682">
              <w:rPr>
                <w:rFonts w:ascii="Liberation Serif" w:hAnsi="Liberation Serif"/>
              </w:rPr>
              <w:t xml:space="preserve"> стадии (хроническая почечная недостаточность, </w:t>
            </w:r>
            <w:proofErr w:type="spellStart"/>
            <w:r w:rsidRPr="00F94682">
              <w:rPr>
                <w:rFonts w:ascii="Liberation Serif" w:hAnsi="Liberation Serif"/>
              </w:rPr>
              <w:t>додиализная</w:t>
            </w:r>
            <w:proofErr w:type="spellEnd"/>
            <w:r w:rsidRPr="00F94682">
              <w:rPr>
                <w:rFonts w:ascii="Liberation Serif" w:hAnsi="Liberation Serif"/>
              </w:rPr>
              <w:t xml:space="preserve"> стадия)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>18.3;</w:t>
            </w:r>
            <w:r w:rsidRPr="00F94682">
              <w:rPr>
                <w:rFonts w:ascii="Liberation Serif" w:hAnsi="Liberation Serif"/>
                <w:lang w:val="en-US"/>
              </w:rPr>
              <w:t xml:space="preserve"> N</w:t>
            </w:r>
            <w:r w:rsidRPr="00F94682">
              <w:rPr>
                <w:rFonts w:ascii="Liberation Serif" w:hAnsi="Liberation Serif"/>
              </w:rPr>
              <w:t xml:space="preserve">18.4; 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N</w:t>
            </w:r>
            <w:r w:rsidRPr="00F94682"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наблюдение, оценка функции почек, коррекция терапии, решение вопроса о госпитализации в отделение нефрологии ГАУЗ СО «ОДКБ»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>
              <w:rPr>
                <w:rFonts w:ascii="Liberation Serif" w:hAnsi="Liberation Serif"/>
              </w:rPr>
              <w:t>,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>
              <w:rPr>
                <w:rFonts w:ascii="Liberation Serif" w:hAnsi="Liberation Serif"/>
              </w:rPr>
              <w:t>,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041AF2" w:rsidRPr="00F94682" w:rsidRDefault="00041AF2" w:rsidP="00041AF2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041AF2" w:rsidP="00041AF2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10.УЗИ ОМС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1.Данные антропометрии (вес, рост), уровень АД,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</w:t>
            </w:r>
            <w:r w:rsidR="00041AF2" w:rsidRPr="00F94682">
              <w:rPr>
                <w:rFonts w:ascii="Liberation Serif" w:hAnsi="Liberation Serif"/>
              </w:rPr>
              <w:t xml:space="preserve"> Общий анализ мочи</w:t>
            </w:r>
            <w:r w:rsidR="00041AF2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</w:t>
            </w:r>
            <w:r w:rsidR="00041AF2" w:rsidRPr="00F94682">
              <w:rPr>
                <w:rFonts w:ascii="Liberation Serif" w:hAnsi="Liberation Serif"/>
              </w:rPr>
              <w:t xml:space="preserve"> Общий анализ крови (развернутый с тромбоцитами, </w:t>
            </w:r>
            <w:proofErr w:type="spellStart"/>
            <w:r w:rsidR="00041AF2"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="00041AF2"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</w:t>
            </w:r>
            <w:r w:rsidR="00041AF2">
              <w:rPr>
                <w:rFonts w:ascii="Liberation Serif" w:hAnsi="Liberation Serif"/>
              </w:rPr>
              <w:t xml:space="preserve"> А</w:t>
            </w:r>
            <w:r w:rsidRPr="00F94682">
              <w:rPr>
                <w:rFonts w:ascii="Liberation Serif" w:hAnsi="Liberation Serif"/>
              </w:rPr>
              <w:t>нализ мочи по Нечипоренко (у детей старше года) – при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</w:t>
            </w:r>
            <w:r w:rsidR="00041AF2">
              <w:rPr>
                <w:rFonts w:ascii="Liberation Serif" w:hAnsi="Liberation Serif"/>
              </w:rPr>
              <w:t xml:space="preserve"> Б</w:t>
            </w:r>
            <w:r w:rsidRPr="00F94682">
              <w:rPr>
                <w:rFonts w:ascii="Liberation Serif" w:hAnsi="Liberation Serif"/>
              </w:rPr>
              <w:t>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хлор, кальций, фосфор),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</w:t>
            </w:r>
            <w:r w:rsidR="00041AF2">
              <w:rPr>
                <w:rFonts w:ascii="Liberation Serif" w:hAnsi="Liberation Serif"/>
              </w:rPr>
              <w:t xml:space="preserve"> С</w:t>
            </w:r>
            <w:r w:rsidRPr="00F94682">
              <w:rPr>
                <w:rFonts w:ascii="Liberation Serif" w:hAnsi="Liberation Serif"/>
              </w:rPr>
              <w:t xml:space="preserve">уточная протеинурия – по показаниям,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</w:t>
            </w:r>
            <w:r w:rsidR="00041AF2">
              <w:rPr>
                <w:rFonts w:ascii="Liberation Serif" w:hAnsi="Liberation Serif"/>
              </w:rPr>
              <w:t xml:space="preserve"> 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 – по показаниям;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УЗИ ОМС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</w:t>
            </w:r>
            <w:r w:rsidR="00041AF2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ЭКГ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</w:t>
            </w:r>
            <w:r w:rsidR="00041AF2">
              <w:rPr>
                <w:rFonts w:ascii="Liberation Serif" w:hAnsi="Liberation Serif"/>
              </w:rPr>
              <w:t xml:space="preserve"> 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11.КЩС – по показаниям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Хроническая болезнь почек </w:t>
            </w:r>
            <w:r w:rsidRPr="00F94682">
              <w:rPr>
                <w:rFonts w:ascii="Liberation Serif" w:hAnsi="Liberation Serif"/>
                <w:lang w:val="en-US"/>
              </w:rPr>
              <w:t>V</w:t>
            </w:r>
            <w:r w:rsidRPr="00F94682">
              <w:rPr>
                <w:rFonts w:ascii="Liberation Serif" w:hAnsi="Liberation Serif"/>
              </w:rPr>
              <w:t xml:space="preserve"> стадии </w:t>
            </w:r>
          </w:p>
          <w:p w:rsidR="00DB2A4E" w:rsidRPr="00F94682" w:rsidRDefault="00DB2A4E" w:rsidP="00CD3FEB">
            <w:pPr>
              <w:pStyle w:val="16"/>
              <w:spacing w:before="0" w:after="0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(</w:t>
            </w:r>
            <w:proofErr w:type="spellStart"/>
            <w:r w:rsidRPr="00F94682">
              <w:rPr>
                <w:rFonts w:ascii="Liberation Serif" w:hAnsi="Liberation Serif"/>
              </w:rPr>
              <w:t>терминаль</w:t>
            </w:r>
            <w:proofErr w:type="spellEnd"/>
            <w:r w:rsidR="00041AF2"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ная</w:t>
            </w:r>
            <w:proofErr w:type="spellEnd"/>
            <w:r w:rsidRPr="00F94682">
              <w:rPr>
                <w:rFonts w:ascii="Liberation Serif" w:hAnsi="Liberation Serif"/>
              </w:rPr>
              <w:t xml:space="preserve"> хроническая почечная </w:t>
            </w:r>
            <w:proofErr w:type="spellStart"/>
            <w:r w:rsidRPr="00F94682">
              <w:rPr>
                <w:rFonts w:ascii="Liberation Serif" w:hAnsi="Liberation Serif"/>
              </w:rPr>
              <w:t>недостаточ</w:t>
            </w:r>
            <w:proofErr w:type="spellEnd"/>
            <w:r w:rsidR="00041AF2">
              <w:rPr>
                <w:rFonts w:ascii="Liberation Serif" w:hAnsi="Liberation Serif"/>
              </w:rPr>
              <w:t xml:space="preserve"> </w:t>
            </w:r>
            <w:proofErr w:type="spellStart"/>
            <w:r w:rsidRPr="00F94682">
              <w:rPr>
                <w:rFonts w:ascii="Liberation Serif" w:hAnsi="Liberation Serif"/>
              </w:rPr>
              <w:t>ность</w:t>
            </w:r>
            <w:proofErr w:type="spellEnd"/>
            <w:r w:rsidRPr="00F94682">
              <w:rPr>
                <w:rFonts w:ascii="Liberation Serif" w:hAnsi="Liberation Serif"/>
              </w:rPr>
              <w:t xml:space="preserve">). Трансплантация почки.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 18.5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Z</w:t>
            </w:r>
            <w:r w:rsidRPr="00F94682">
              <w:rPr>
                <w:rFonts w:ascii="Liberation Serif" w:hAnsi="Liberation Serif"/>
              </w:rPr>
              <w:t xml:space="preserve"> 94.0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Динамическое наблюдение, оценка функции почек, 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Обеспечение препаратами (ЖНЛС) по льготным рецептам;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госпитализации в круглосуточный стационар отделение -нефрологии ГАУЗ СО «ОДКБ»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041AF2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10.УЗИ ОМС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3.Гидробаланс</w:t>
            </w:r>
            <w:r w:rsidR="00DC667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холестерин, калий, натрий, хлор, кальций, фосфор, глюкоза, </w:t>
            </w:r>
            <w:proofErr w:type="spellStart"/>
            <w:r w:rsidRPr="00F94682">
              <w:rPr>
                <w:rFonts w:ascii="Liberation Serif" w:hAnsi="Liberation Serif"/>
              </w:rPr>
              <w:t>трансаминазы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ЭКГ</w:t>
            </w:r>
            <w:r w:rsidR="00DC667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DC6677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</w:t>
            </w:r>
            <w:r w:rsidRPr="00F94682">
              <w:rPr>
                <w:rFonts w:ascii="Liberation Serif" w:hAnsi="Liberation Serif"/>
              </w:rPr>
              <w:lastRenderedPageBreak/>
              <w:t>чувствительности к антибиотикам;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КЩС – по показаниям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Концентрация </w:t>
            </w:r>
            <w:proofErr w:type="spellStart"/>
            <w:r w:rsidRPr="00F94682">
              <w:rPr>
                <w:rFonts w:ascii="Liberation Serif" w:hAnsi="Liberation Serif"/>
              </w:rPr>
              <w:t>циклоспорина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  <w:proofErr w:type="gramStart"/>
            <w:r w:rsidRPr="00F94682">
              <w:rPr>
                <w:rFonts w:ascii="Liberation Serif" w:hAnsi="Liberation Serif"/>
              </w:rPr>
              <w:t>А</w:t>
            </w:r>
            <w:proofErr w:type="gramEnd"/>
            <w:r w:rsidRPr="00F94682">
              <w:rPr>
                <w:rFonts w:ascii="Liberation Serif" w:hAnsi="Liberation Serif"/>
              </w:rPr>
              <w:t xml:space="preserve"> в крови</w:t>
            </w: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Рефлюкс</w:t>
            </w:r>
            <w:r w:rsidR="00DB2A4E" w:rsidRPr="00F94682">
              <w:rPr>
                <w:rFonts w:ascii="Liberation Serif" w:hAnsi="Liberation Serif"/>
              </w:rPr>
              <w:t xml:space="preserve">-нефропатия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13.8;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26 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динамическое наблюдение, оценка функции почек, коррекция терапии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6D52D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6D52D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6D52D9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6D52D9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посев мочи на флору с определением чувствительности к антибиотикам,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</w:t>
            </w:r>
            <w:r w:rsidR="006D52D9">
              <w:rPr>
                <w:rFonts w:ascii="Liberation Serif" w:hAnsi="Liberation Serif"/>
              </w:rPr>
              <w:t>ОМС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DA1817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>, мо</w:t>
            </w:r>
            <w:r w:rsidR="00DA1817">
              <w:rPr>
                <w:rFonts w:ascii="Liberation Serif" w:hAnsi="Liberation Serif"/>
              </w:rPr>
              <w:t xml:space="preserve">чевина, </w:t>
            </w:r>
            <w:proofErr w:type="spellStart"/>
            <w:r w:rsidR="00DA1817">
              <w:rPr>
                <w:rFonts w:ascii="Liberation Serif" w:hAnsi="Liberation Serif"/>
              </w:rPr>
              <w:t>креатинин</w:t>
            </w:r>
            <w:proofErr w:type="spellEnd"/>
            <w:r w:rsidR="00DA1817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Посев мочи на флору с определением чувствительности к антибиотикам,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</w:t>
            </w:r>
            <w:r w:rsidR="00DA1817">
              <w:rPr>
                <w:rFonts w:ascii="Liberation Serif" w:hAnsi="Liberation Serif"/>
              </w:rPr>
              <w:t>ОМС,</w:t>
            </w:r>
          </w:p>
          <w:p w:rsidR="006D52D9" w:rsidRPr="00F94682" w:rsidRDefault="00DB2A4E" w:rsidP="006D52D9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proofErr w:type="spellStart"/>
            <w:r w:rsidR="006D52D9" w:rsidRPr="00F94682">
              <w:rPr>
                <w:rFonts w:ascii="Liberation Serif" w:hAnsi="Liberation Serif"/>
              </w:rPr>
              <w:t>Рентгеноурологи</w:t>
            </w:r>
            <w:proofErr w:type="spellEnd"/>
            <w:r w:rsidR="006D52D9">
              <w:rPr>
                <w:rFonts w:ascii="Liberation Serif" w:hAnsi="Liberation Serif"/>
              </w:rPr>
              <w:t xml:space="preserve"> </w:t>
            </w:r>
            <w:proofErr w:type="spellStart"/>
            <w:r w:rsidR="006D52D9" w:rsidRPr="00F94682">
              <w:rPr>
                <w:rFonts w:ascii="Liberation Serif" w:hAnsi="Liberation Serif"/>
              </w:rPr>
              <w:t>ческое</w:t>
            </w:r>
            <w:proofErr w:type="spellEnd"/>
            <w:r w:rsidR="006D52D9" w:rsidRPr="00F94682">
              <w:rPr>
                <w:rFonts w:ascii="Liberation Serif" w:hAnsi="Liberation Serif"/>
              </w:rPr>
              <w:t xml:space="preserve"> обследование в период </w:t>
            </w:r>
            <w:r w:rsidR="006D52D9">
              <w:rPr>
                <w:rFonts w:ascii="Liberation Serif" w:hAnsi="Liberation Serif"/>
              </w:rPr>
              <w:t>ремиссии</w:t>
            </w:r>
            <w:r w:rsidR="006D52D9" w:rsidRPr="00F94682">
              <w:rPr>
                <w:rFonts w:ascii="Liberation Serif" w:hAnsi="Liberation Serif"/>
              </w:rPr>
              <w:t xml:space="preserve">: </w:t>
            </w:r>
            <w:r w:rsidR="006D52D9" w:rsidRPr="00F94682">
              <w:rPr>
                <w:rFonts w:ascii="Liberation Serif" w:hAnsi="Liberation Serif"/>
              </w:rPr>
              <w:lastRenderedPageBreak/>
              <w:t>МЦГ, ЭУГ</w:t>
            </w:r>
            <w:r w:rsidR="006D52D9">
              <w:rPr>
                <w:rFonts w:ascii="Liberation Serif" w:hAnsi="Liberation Serif"/>
              </w:rPr>
              <w:t xml:space="preserve"> (по показаниям)</w:t>
            </w:r>
            <w:r w:rsidR="006D52D9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Гинеколог 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МРТ органов брюшной полости</w:t>
            </w: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Кистозная</w:t>
            </w:r>
            <w:r w:rsidR="00DB2A4E" w:rsidRPr="00F94682">
              <w:rPr>
                <w:rFonts w:ascii="Liberation Serif" w:hAnsi="Liberation Serif"/>
              </w:rPr>
              <w:t xml:space="preserve"> дисплазия почек.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Q</w:t>
            </w:r>
            <w:r w:rsidRPr="00F94682">
              <w:rPr>
                <w:rFonts w:ascii="Liberation Serif" w:hAnsi="Liberation Serif"/>
              </w:rPr>
              <w:t xml:space="preserve">61 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динамическое наблюдение, оценка функции почек, коррекция терапии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B70F64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DA1817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</w:t>
            </w:r>
            <w:r w:rsidR="00DA1817">
              <w:rPr>
                <w:rFonts w:ascii="Liberation Serif" w:hAnsi="Liberation Serif"/>
              </w:rPr>
              <w:t>ОМС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электролиты),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r w:rsidR="00B70F64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УЗИ </w:t>
            </w:r>
            <w:r w:rsidR="00DA1817">
              <w:rPr>
                <w:rFonts w:ascii="Liberation Serif" w:hAnsi="Liberation Serif"/>
              </w:rPr>
              <w:t>ОМС,</w:t>
            </w:r>
          </w:p>
          <w:p w:rsidR="00DB2A4E" w:rsidRPr="00F94682" w:rsidRDefault="00DB2A4E" w:rsidP="00DA1817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proofErr w:type="spellStart"/>
            <w:r w:rsidR="00DA1817" w:rsidRPr="00F94682">
              <w:rPr>
                <w:rFonts w:ascii="Liberation Serif" w:hAnsi="Liberation Serif"/>
              </w:rPr>
              <w:t>Рентгеноурологи</w:t>
            </w:r>
            <w:proofErr w:type="spellEnd"/>
            <w:r w:rsidR="00DA1817">
              <w:rPr>
                <w:rFonts w:ascii="Liberation Serif" w:hAnsi="Liberation Serif"/>
              </w:rPr>
              <w:t xml:space="preserve"> </w:t>
            </w:r>
            <w:proofErr w:type="spellStart"/>
            <w:r w:rsidR="00DA1817" w:rsidRPr="00F94682">
              <w:rPr>
                <w:rFonts w:ascii="Liberation Serif" w:hAnsi="Liberation Serif"/>
              </w:rPr>
              <w:t>ческое</w:t>
            </w:r>
            <w:proofErr w:type="spellEnd"/>
            <w:r w:rsidR="00DA1817" w:rsidRPr="00F94682">
              <w:rPr>
                <w:rFonts w:ascii="Liberation Serif" w:hAnsi="Liberation Serif"/>
              </w:rPr>
              <w:t xml:space="preserve"> обследование в </w:t>
            </w:r>
            <w:r w:rsidR="00DA1817" w:rsidRPr="00F94682">
              <w:rPr>
                <w:rFonts w:ascii="Liberation Serif" w:hAnsi="Liberation Serif"/>
              </w:rPr>
              <w:lastRenderedPageBreak/>
              <w:t xml:space="preserve">период </w:t>
            </w:r>
            <w:r w:rsidR="00DA1817">
              <w:rPr>
                <w:rFonts w:ascii="Liberation Serif" w:hAnsi="Liberation Serif"/>
              </w:rPr>
              <w:t>ремиссии</w:t>
            </w:r>
            <w:r w:rsidR="00DA1817" w:rsidRPr="00F94682">
              <w:rPr>
                <w:rFonts w:ascii="Liberation Serif" w:hAnsi="Liberation Serif"/>
              </w:rPr>
              <w:t>: МЦГ, ЭУГ</w:t>
            </w:r>
            <w:r w:rsidR="00DA1817">
              <w:rPr>
                <w:rFonts w:ascii="Liberation Serif" w:hAnsi="Liberation Serif"/>
              </w:rPr>
              <w:t xml:space="preserve"> (по показаниям) 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МРТ органов брюшной полости</w:t>
            </w: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Диабетичес</w:t>
            </w:r>
            <w:proofErr w:type="spellEnd"/>
            <w:r w:rsidR="00337B0E">
              <w:rPr>
                <w:rFonts w:ascii="Liberation Serif" w:hAnsi="Liberation Serif"/>
              </w:rPr>
              <w:t xml:space="preserve"> </w:t>
            </w:r>
            <w:r w:rsidRPr="00F94682">
              <w:rPr>
                <w:rFonts w:ascii="Liberation Serif" w:hAnsi="Liberation Serif"/>
              </w:rPr>
              <w:t>кая</w:t>
            </w:r>
            <w:r w:rsidR="00DB2A4E" w:rsidRPr="00F94682">
              <w:rPr>
                <w:rFonts w:ascii="Liberation Serif" w:hAnsi="Liberation Serif"/>
              </w:rPr>
              <w:t xml:space="preserve"> нефропатия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08.3 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наблюдение, коррекция терапии.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4 - 6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B70F64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УЗИ ОМС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Анализ мочи по Нечипоренко (у детей старше года) – при изменениях в ОАМ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B70F64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11. </w:t>
            </w:r>
            <w:r w:rsidR="00B70F64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6. Биохимический анализ крови (глюкоза, 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электролиты),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Суточная протеинурия,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ЭКГ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Анализ мочи по Нечипоренко (у детей старше года) – при изменениях в ОАМ</w:t>
            </w:r>
            <w:r w:rsidR="00B70F64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B70F64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B70F64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антибиотикам 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F30D03" w:rsidP="00337B0E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Врождённый</w:t>
            </w:r>
            <w:r w:rsidR="00DB2A4E" w:rsidRPr="00F94682">
              <w:rPr>
                <w:rFonts w:ascii="Liberation Serif" w:hAnsi="Liberation Serif"/>
              </w:rPr>
              <w:t xml:space="preserve"> порок развития ОМС (аномалия количества и положения почек, кистозная дисплазия почек, пузырно-мочеточниковый рефлюкс, аномальные размеры выделительной системы почек и </w:t>
            </w:r>
            <w:proofErr w:type="spellStart"/>
            <w:r w:rsidR="00DB2A4E" w:rsidRPr="00F94682">
              <w:rPr>
                <w:rFonts w:ascii="Liberation Serif" w:hAnsi="Liberation Serif"/>
              </w:rPr>
              <w:t>др</w:t>
            </w:r>
            <w:proofErr w:type="spellEnd"/>
            <w:r w:rsidR="00DB2A4E" w:rsidRPr="00F94682"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27; </w:t>
            </w:r>
            <w:r w:rsidRPr="00F94682">
              <w:rPr>
                <w:rFonts w:ascii="Liberation Serif" w:hAnsi="Liberation Serif"/>
                <w:lang w:val="en-US"/>
              </w:rPr>
              <w:t>N</w:t>
            </w:r>
            <w:r w:rsidRPr="00F94682">
              <w:rPr>
                <w:rFonts w:ascii="Liberation Serif" w:hAnsi="Liberation Serif"/>
              </w:rPr>
              <w:t xml:space="preserve">28.8;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60;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 xml:space="preserve">62; </w:t>
            </w:r>
            <w:r w:rsidRPr="00F94682">
              <w:rPr>
                <w:rFonts w:ascii="Liberation Serif" w:hAnsi="Liberation Serif"/>
                <w:color w:val="000000"/>
                <w:lang w:val="en-US"/>
              </w:rPr>
              <w:t>Q</w:t>
            </w:r>
            <w:r w:rsidRPr="00F94682">
              <w:rPr>
                <w:rFonts w:ascii="Liberation Serif" w:hAnsi="Liberation Serif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Уточнение диагноза, функции почек.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Динамическое наблюдение, коррекция терапии.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</w:t>
            </w:r>
            <w:r w:rsidR="007A400B">
              <w:rPr>
                <w:rFonts w:ascii="Liberation Serif" w:hAnsi="Liberation Serif"/>
              </w:rPr>
              <w:t>,</w:t>
            </w:r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Диурез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УЗИ ОМС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10. </w:t>
            </w:r>
            <w:r w:rsidR="007A400B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осев мочи на флору с определением чувствительности к </w:t>
            </w:r>
            <w:r w:rsidRPr="00F94682">
              <w:rPr>
                <w:rFonts w:ascii="Liberation Serif" w:hAnsi="Liberation Serif"/>
              </w:rPr>
              <w:lastRenderedPageBreak/>
              <w:t xml:space="preserve">антибиотикам </w:t>
            </w:r>
            <w:r w:rsidR="007A400B">
              <w:rPr>
                <w:rFonts w:ascii="Liberation Serif" w:hAnsi="Liberation Serif"/>
              </w:rPr>
              <w:t>– при бактериурии</w:t>
            </w: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Диурез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4. Общий анализ крови (развернутый)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7.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Анализ мочи по Нечипоренко (у детей старше года) – при воспалительных изменениях в ОАМ,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9. </w:t>
            </w:r>
            <w:r w:rsidR="007A400B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7A400B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</w:t>
            </w:r>
          </w:p>
          <w:p w:rsidR="007A400B" w:rsidRPr="00F94682" w:rsidRDefault="00DB2A4E" w:rsidP="007A400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proofErr w:type="spellStart"/>
            <w:r w:rsidR="007A400B" w:rsidRPr="00F94682">
              <w:rPr>
                <w:rFonts w:ascii="Liberation Serif" w:hAnsi="Liberation Serif"/>
              </w:rPr>
              <w:t>Рентгеноурологи</w:t>
            </w:r>
            <w:proofErr w:type="spellEnd"/>
            <w:r w:rsidR="007A400B">
              <w:rPr>
                <w:rFonts w:ascii="Liberation Serif" w:hAnsi="Liberation Serif"/>
              </w:rPr>
              <w:t xml:space="preserve"> </w:t>
            </w:r>
            <w:proofErr w:type="spellStart"/>
            <w:r w:rsidR="007A400B" w:rsidRPr="00F94682">
              <w:rPr>
                <w:rFonts w:ascii="Liberation Serif" w:hAnsi="Liberation Serif"/>
              </w:rPr>
              <w:t>ческое</w:t>
            </w:r>
            <w:proofErr w:type="spellEnd"/>
            <w:r w:rsidR="007A400B" w:rsidRPr="00F94682">
              <w:rPr>
                <w:rFonts w:ascii="Liberation Serif" w:hAnsi="Liberation Serif"/>
              </w:rPr>
              <w:t xml:space="preserve"> обследование в период </w:t>
            </w:r>
            <w:r w:rsidR="007A400B">
              <w:rPr>
                <w:rFonts w:ascii="Liberation Serif" w:hAnsi="Liberation Serif"/>
              </w:rPr>
              <w:t>ремиссии</w:t>
            </w:r>
            <w:r w:rsidR="007A400B" w:rsidRPr="00F94682">
              <w:rPr>
                <w:rFonts w:ascii="Liberation Serif" w:hAnsi="Liberation Serif"/>
              </w:rPr>
              <w:t xml:space="preserve">: </w:t>
            </w:r>
            <w:r w:rsidR="007A400B" w:rsidRPr="00F94682">
              <w:rPr>
                <w:rFonts w:ascii="Liberation Serif" w:hAnsi="Liberation Serif"/>
              </w:rPr>
              <w:lastRenderedPageBreak/>
              <w:t>МЦГ, ЭУГ</w:t>
            </w:r>
            <w:r w:rsidR="007A400B">
              <w:rPr>
                <w:rFonts w:ascii="Liberation Serif" w:hAnsi="Liberation Serif"/>
              </w:rPr>
              <w:t xml:space="preserve"> (по показаниям)</w:t>
            </w:r>
            <w:r w:rsidR="007A400B"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МРТ органов брюшной полости</w:t>
            </w:r>
          </w:p>
        </w:tc>
      </w:tr>
      <w:tr w:rsidR="00DB2A4E" w:rsidRPr="00F94682" w:rsidTr="00CD3FEB">
        <w:trPr>
          <w:trHeight w:val="145"/>
        </w:trPr>
        <w:tc>
          <w:tcPr>
            <w:tcW w:w="468" w:type="dxa"/>
            <w:tcBorders>
              <w:top w:val="nil"/>
            </w:tcBorders>
            <w:tcMar>
              <w:left w:w="83" w:type="dxa"/>
            </w:tcMar>
          </w:tcPr>
          <w:p w:rsidR="00DB2A4E" w:rsidRPr="00F94682" w:rsidRDefault="00DB2A4E" w:rsidP="00CD3FEB">
            <w:pPr>
              <w:spacing w:after="200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14</w:t>
            </w:r>
          </w:p>
        </w:tc>
        <w:tc>
          <w:tcPr>
            <w:tcW w:w="1620" w:type="dxa"/>
            <w:tcBorders>
              <w:top w:val="nil"/>
            </w:tcBorders>
          </w:tcPr>
          <w:p w:rsidR="00DB2A4E" w:rsidRPr="00F94682" w:rsidRDefault="00DB2A4E" w:rsidP="00CD3FEB">
            <w:pPr>
              <w:pStyle w:val="16"/>
              <w:spacing w:before="0" w:after="0" w:line="240" w:lineRule="auto"/>
              <w:jc w:val="both"/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Гемолитко</w:t>
            </w:r>
            <w:proofErr w:type="spellEnd"/>
            <w:r w:rsidRPr="00F94682">
              <w:rPr>
                <w:rFonts w:ascii="Liberation Serif" w:hAnsi="Liberation Serif"/>
              </w:rPr>
              <w:t>-уремический синдром (ГУС)/атипичный ГУС</w:t>
            </w:r>
          </w:p>
        </w:tc>
        <w:tc>
          <w:tcPr>
            <w:tcW w:w="108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  <w:lang w:val="en-US"/>
              </w:rPr>
              <w:t>D</w:t>
            </w:r>
            <w:r w:rsidRPr="00F94682">
              <w:rPr>
                <w:rFonts w:ascii="Liberation Serif" w:hAnsi="Liberation Serif"/>
              </w:rPr>
              <w:t>59.3</w:t>
            </w:r>
          </w:p>
        </w:tc>
        <w:tc>
          <w:tcPr>
            <w:tcW w:w="2340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Динамическое наблюдение в стадии стойкой КЛР,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оценка функции почек, коррекция терапии,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Обеспечение препаратами (ЖНЛС) по льготным рецептам;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решение вопроса о госпитализации в отделение нефрологии ГАУЗ СО «ОДКБ»</w:t>
            </w:r>
          </w:p>
        </w:tc>
        <w:tc>
          <w:tcPr>
            <w:tcW w:w="1260" w:type="dxa"/>
            <w:tcBorders>
              <w:top w:val="nil"/>
            </w:tcBorders>
          </w:tcPr>
          <w:p w:rsidR="00DB2A4E" w:rsidRPr="00F94682" w:rsidRDefault="00DB2A4E" w:rsidP="00CD3FEB">
            <w:pPr>
              <w:jc w:val="center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4-6</w:t>
            </w:r>
          </w:p>
        </w:tc>
        <w:tc>
          <w:tcPr>
            <w:tcW w:w="2531" w:type="dxa"/>
            <w:tcBorders>
              <w:top w:val="nil"/>
            </w:tcBorders>
          </w:tcPr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1. Заключение педиатра с указанием установленных диагнозов хронических заболеваний и проводимой терапии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2. Данные антропометрии (вес, рост),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3. Уровень АД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тромбоцитами),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альбумин,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>, общий билирубин, глюкоза, калий, натрий, хлор),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8. КЩС – по показаниям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суточная протеинурия – по показаниям,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9. Проба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10.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11. ЭКГ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12. </w:t>
            </w:r>
            <w:r w:rsidR="001D1A0A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1D1A0A">
              <w:rPr>
                <w:rFonts w:ascii="Liberation Serif" w:hAnsi="Liberation Serif"/>
              </w:rPr>
              <w:t xml:space="preserve"> – при бактериурии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При диспепсическом синдроме – бак</w:t>
            </w:r>
            <w:r w:rsidR="001D1A0A">
              <w:rPr>
                <w:rFonts w:ascii="Liberation Serif" w:hAnsi="Liberation Serif"/>
              </w:rPr>
              <w:t xml:space="preserve">териологический </w:t>
            </w:r>
            <w:r w:rsidRPr="00F94682">
              <w:rPr>
                <w:rFonts w:ascii="Liberation Serif" w:hAnsi="Liberation Serif"/>
              </w:rPr>
              <w:t>анализ кала.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1. Данные антропометрии (вес, рост),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Уровень АД,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proofErr w:type="spellStart"/>
            <w:r w:rsidRPr="00F94682">
              <w:rPr>
                <w:rFonts w:ascii="Liberation Serif" w:hAnsi="Liberation Serif"/>
              </w:rPr>
              <w:t>Гидробаланс</w:t>
            </w:r>
            <w:proofErr w:type="spellEnd"/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Общий анализ крови (развернутый с тромбоцитами, </w:t>
            </w:r>
            <w:proofErr w:type="spellStart"/>
            <w:r w:rsidRPr="00F94682">
              <w:rPr>
                <w:rFonts w:ascii="Liberation Serif" w:hAnsi="Liberation Serif"/>
              </w:rPr>
              <w:t>ретикулоцитами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, </w:t>
            </w:r>
            <w:proofErr w:type="spellStart"/>
            <w:r w:rsidRPr="00F94682">
              <w:rPr>
                <w:rFonts w:ascii="Liberation Serif" w:hAnsi="Liberation Serif"/>
              </w:rPr>
              <w:t>шизоцитами</w:t>
            </w:r>
            <w:proofErr w:type="spellEnd"/>
            <w:r w:rsidRPr="00F94682">
              <w:rPr>
                <w:rFonts w:ascii="Liberation Serif" w:hAnsi="Liberation Serif"/>
              </w:rPr>
              <w:t xml:space="preserve"> – по возможности), </w:t>
            </w:r>
          </w:p>
          <w:p w:rsidR="00DB2A4E" w:rsidRPr="00F94682" w:rsidRDefault="00DB2A4E" w:rsidP="00CD3FEB">
            <w:pPr>
              <w:pStyle w:val="af6"/>
              <w:spacing w:line="240" w:lineRule="auto"/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5. Общий анализ мочи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6. Анализ мочи по Нечипоренко (у детей старше года),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7. Биохимический анализ крови (</w:t>
            </w:r>
            <w:r w:rsidR="00791CA5">
              <w:rPr>
                <w:rFonts w:ascii="Liberation Serif" w:hAnsi="Liberation Serif"/>
              </w:rPr>
              <w:t>общий белок</w:t>
            </w:r>
            <w:r w:rsidRPr="00F94682">
              <w:rPr>
                <w:rFonts w:ascii="Liberation Serif" w:hAnsi="Liberation Serif"/>
              </w:rPr>
              <w:t xml:space="preserve">, альбумин, холестерин, мочевина, </w:t>
            </w:r>
            <w:proofErr w:type="spellStart"/>
            <w:r w:rsidRPr="00F94682">
              <w:rPr>
                <w:rFonts w:ascii="Liberation Serif" w:hAnsi="Liberation Serif"/>
              </w:rPr>
              <w:t>креатинин</w:t>
            </w:r>
            <w:proofErr w:type="spellEnd"/>
            <w:r w:rsidRPr="00F94682">
              <w:rPr>
                <w:rFonts w:ascii="Liberation Serif" w:hAnsi="Liberation Serif"/>
              </w:rPr>
              <w:t xml:space="preserve">, калий, натрий, хлор, кальций, фосфор, глюкоза, </w:t>
            </w:r>
            <w:proofErr w:type="spellStart"/>
            <w:r w:rsidRPr="00F94682">
              <w:rPr>
                <w:rFonts w:ascii="Liberation Serif" w:hAnsi="Liberation Serif"/>
              </w:rPr>
              <w:t>трансаминазы</w:t>
            </w:r>
            <w:proofErr w:type="spellEnd"/>
            <w:r w:rsidRPr="00F94682">
              <w:rPr>
                <w:rFonts w:ascii="Liberation Serif" w:hAnsi="Liberation Serif"/>
              </w:rPr>
              <w:t>, ЛДГ),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8. </w:t>
            </w:r>
            <w:proofErr w:type="spellStart"/>
            <w:r w:rsidRPr="00F94682">
              <w:rPr>
                <w:rFonts w:ascii="Liberation Serif" w:hAnsi="Liberation Serif"/>
              </w:rPr>
              <w:t>Гемостазиограмма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(</w:t>
            </w:r>
            <w:r w:rsidRPr="00F94682">
              <w:rPr>
                <w:rFonts w:ascii="Liberation Serif" w:hAnsi="Liberation Serif"/>
                <w:szCs w:val="20"/>
              </w:rPr>
              <w:t xml:space="preserve">фибриноген, АПТВ, ПВ), МНО, АТ </w:t>
            </w:r>
            <w:r w:rsidRPr="00F94682">
              <w:rPr>
                <w:rFonts w:ascii="Liberation Serif" w:hAnsi="Liberation Serif"/>
                <w:szCs w:val="20"/>
                <w:lang w:val="en-US"/>
              </w:rPr>
              <w:t>III</w:t>
            </w:r>
            <w:r w:rsidRPr="00F94682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F94682">
              <w:rPr>
                <w:rFonts w:ascii="Liberation Serif" w:hAnsi="Liberation Serif"/>
                <w:szCs w:val="20"/>
              </w:rPr>
              <w:t>д-</w:t>
            </w:r>
            <w:proofErr w:type="spellStart"/>
            <w:r w:rsidRPr="00F94682">
              <w:rPr>
                <w:rFonts w:ascii="Liberation Serif" w:hAnsi="Liberation Serif"/>
                <w:szCs w:val="20"/>
              </w:rPr>
              <w:t>димеры</w:t>
            </w:r>
            <w:proofErr w:type="spellEnd"/>
            <w:r w:rsidRPr="00F94682">
              <w:rPr>
                <w:rFonts w:ascii="Liberation Serif" w:hAnsi="Liberation Serif"/>
                <w:szCs w:val="20"/>
              </w:rPr>
              <w:t xml:space="preserve">, </w:t>
            </w:r>
            <w:r w:rsidR="001D1A0A">
              <w:rPr>
                <w:rFonts w:ascii="Liberation Serif" w:hAnsi="Liberation Serif"/>
                <w:szCs w:val="20"/>
              </w:rPr>
              <w:t>волчаночный антикоагулянт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9. КЩС – по показаниям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>10. Суточная протеинурия – по показаниям,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11. </w:t>
            </w:r>
            <w:r w:rsidR="001D1A0A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 xml:space="preserve">роба </w:t>
            </w:r>
            <w:proofErr w:type="spellStart"/>
            <w:r w:rsidRPr="00F94682">
              <w:rPr>
                <w:rFonts w:ascii="Liberation Serif" w:hAnsi="Liberation Serif"/>
              </w:rPr>
              <w:t>Зимницкого</w:t>
            </w:r>
            <w:proofErr w:type="spellEnd"/>
            <w:r w:rsidRPr="00F94682">
              <w:rPr>
                <w:rFonts w:ascii="Liberation Serif" w:hAnsi="Liberation Serif"/>
              </w:rPr>
              <w:t xml:space="preserve"> («свободная» у детей до 4 – 5 лет,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12. УЗИ ОМС,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13. ЭКГ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14. </w:t>
            </w:r>
            <w:r w:rsidR="001D1A0A">
              <w:rPr>
                <w:rFonts w:ascii="Liberation Serif" w:hAnsi="Liberation Serif"/>
              </w:rPr>
              <w:t>П</w:t>
            </w:r>
            <w:r w:rsidRPr="00F94682">
              <w:rPr>
                <w:rFonts w:ascii="Liberation Serif" w:hAnsi="Liberation Serif"/>
              </w:rPr>
              <w:t>осев мочи на флору с определением чувствительности к антибиотикам</w:t>
            </w:r>
            <w:r w:rsidR="001D1A0A">
              <w:rPr>
                <w:rFonts w:ascii="Liberation Serif" w:hAnsi="Liberation Serif"/>
              </w:rPr>
              <w:t>,</w:t>
            </w:r>
          </w:p>
          <w:p w:rsidR="00DB2A4E" w:rsidRPr="00F94682" w:rsidRDefault="00DB2A4E" w:rsidP="001D1A0A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15. При диспепсическом синдроме – бак</w:t>
            </w:r>
            <w:r w:rsidR="001D1A0A">
              <w:rPr>
                <w:rFonts w:ascii="Liberation Serif" w:hAnsi="Liberation Serif"/>
              </w:rPr>
              <w:t xml:space="preserve">териологический </w:t>
            </w:r>
            <w:r w:rsidRPr="00F94682">
              <w:rPr>
                <w:rFonts w:ascii="Liberation Serif" w:hAnsi="Liberation Serif"/>
              </w:rPr>
              <w:t xml:space="preserve">анализ </w:t>
            </w:r>
            <w:proofErr w:type="gramStart"/>
            <w:r w:rsidRPr="00F94682">
              <w:rPr>
                <w:rFonts w:ascii="Liberation Serif" w:hAnsi="Liberation Serif"/>
              </w:rPr>
              <w:t>кала.,</w:t>
            </w:r>
            <w:proofErr w:type="gramEnd"/>
            <w:r w:rsidRPr="00F94682">
              <w:rPr>
                <w:rFonts w:ascii="Liberation Serif" w:hAnsi="Liberation Serif"/>
              </w:rPr>
              <w:t xml:space="preserve"> в </w:t>
            </w:r>
            <w:proofErr w:type="spellStart"/>
            <w:r w:rsidRPr="00F94682">
              <w:rPr>
                <w:rFonts w:ascii="Liberation Serif" w:hAnsi="Liberation Serif"/>
              </w:rPr>
              <w:t>т.ч</w:t>
            </w:r>
            <w:proofErr w:type="spellEnd"/>
            <w:r w:rsidRPr="00F94682">
              <w:rPr>
                <w:rFonts w:ascii="Liberation Serif" w:hAnsi="Liberation Serif"/>
              </w:rPr>
              <w:t xml:space="preserve">. определение </w:t>
            </w:r>
            <w:proofErr w:type="spellStart"/>
            <w:r w:rsidRPr="00F94682">
              <w:rPr>
                <w:rFonts w:ascii="Liberation Serif" w:hAnsi="Liberation Serif"/>
              </w:rPr>
              <w:t>Е.Со</w:t>
            </w:r>
            <w:proofErr w:type="spellEnd"/>
            <w:r w:rsidRPr="00F94682">
              <w:rPr>
                <w:rFonts w:ascii="Liberation Serif" w:hAnsi="Liberation Serif"/>
                <w:lang w:val="en-US"/>
              </w:rPr>
              <w:t>li</w:t>
            </w:r>
            <w:r w:rsidRPr="00F94682">
              <w:rPr>
                <w:rFonts w:ascii="Liberation Serif" w:hAnsi="Liberation Serif"/>
              </w:rPr>
              <w:t xml:space="preserve"> О157</w:t>
            </w:r>
          </w:p>
        </w:tc>
        <w:tc>
          <w:tcPr>
            <w:tcW w:w="2802" w:type="dxa"/>
            <w:tcBorders>
              <w:top w:val="nil"/>
            </w:tcBorders>
          </w:tcPr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lastRenderedPageBreak/>
              <w:t xml:space="preserve">По показаниям: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1. УЗИ органов мочевой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системы,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>2. УЗДГ сосудов почек,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3. </w:t>
            </w:r>
            <w:r>
              <w:rPr>
                <w:rFonts w:ascii="Liberation Serif" w:hAnsi="Liberation Serif"/>
              </w:rPr>
              <w:t>Б</w:t>
            </w:r>
            <w:r w:rsidRPr="00F94682">
              <w:rPr>
                <w:rFonts w:ascii="Liberation Serif" w:hAnsi="Liberation Serif"/>
              </w:rPr>
              <w:t xml:space="preserve">иохимический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анализ крови,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4. </w:t>
            </w:r>
            <w:r>
              <w:rPr>
                <w:rFonts w:ascii="Liberation Serif" w:hAnsi="Liberation Serif"/>
              </w:rPr>
              <w:t>Д</w:t>
            </w:r>
            <w:r w:rsidRPr="00F94682">
              <w:rPr>
                <w:rFonts w:ascii="Liberation Serif" w:hAnsi="Liberation Serif"/>
              </w:rPr>
              <w:t xml:space="preserve">инамическая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proofErr w:type="spellStart"/>
            <w:r w:rsidRPr="00F94682">
              <w:rPr>
                <w:rFonts w:ascii="Liberation Serif" w:hAnsi="Liberation Serif"/>
              </w:rPr>
              <w:t>нефросцинтиграфия</w:t>
            </w:r>
            <w:proofErr w:type="spellEnd"/>
            <w:r w:rsidRPr="00F94682">
              <w:rPr>
                <w:rFonts w:ascii="Liberation Serif" w:hAnsi="Liberation Serif"/>
              </w:rPr>
              <w:t xml:space="preserve">,    </w:t>
            </w:r>
          </w:p>
          <w:p w:rsidR="00A7309C" w:rsidRPr="00F94682" w:rsidRDefault="00A7309C" w:rsidP="00A7309C">
            <w:pPr>
              <w:rPr>
                <w:rFonts w:ascii="Liberation Serif" w:hAnsi="Liberation Serif"/>
              </w:rPr>
            </w:pPr>
            <w:r w:rsidRPr="00F94682">
              <w:rPr>
                <w:rFonts w:ascii="Liberation Serif" w:hAnsi="Liberation Serif"/>
              </w:rPr>
              <w:t xml:space="preserve">5. </w:t>
            </w:r>
            <w:proofErr w:type="spellStart"/>
            <w:r>
              <w:rPr>
                <w:rFonts w:ascii="Liberation Serif" w:hAnsi="Liberation Serif"/>
              </w:rPr>
              <w:t>Г</w:t>
            </w:r>
            <w:r w:rsidRPr="00F94682">
              <w:rPr>
                <w:rFonts w:ascii="Liberation Serif" w:hAnsi="Liberation Serif"/>
              </w:rPr>
              <w:t>емостазиограмма</w:t>
            </w:r>
            <w:proofErr w:type="spellEnd"/>
            <w:r w:rsidRPr="00F94682">
              <w:rPr>
                <w:rFonts w:ascii="Liberation Serif" w:hAnsi="Liberation Serif"/>
              </w:rPr>
              <w:t xml:space="preserve"> </w:t>
            </w:r>
          </w:p>
          <w:p w:rsidR="00DB2A4E" w:rsidRPr="00F94682" w:rsidRDefault="00DB2A4E" w:rsidP="00CD3FEB">
            <w:pPr>
              <w:rPr>
                <w:rFonts w:ascii="Liberation Serif" w:hAnsi="Liberation Serif"/>
              </w:rPr>
            </w:pPr>
          </w:p>
        </w:tc>
      </w:tr>
    </w:tbl>
    <w:p w:rsidR="00DB2A4E" w:rsidRPr="00F94682" w:rsidRDefault="00DB2A4E" w:rsidP="00DB2A4E">
      <w:pPr>
        <w:jc w:val="both"/>
        <w:rPr>
          <w:rFonts w:ascii="Liberation Serif" w:hAnsi="Liberation Serif"/>
        </w:rPr>
      </w:pPr>
    </w:p>
    <w:p w:rsidR="00DB2A4E" w:rsidRDefault="00DB2A4E" w:rsidP="00DB2A4E">
      <w:pPr>
        <w:jc w:val="center"/>
        <w:rPr>
          <w:b/>
        </w:rPr>
      </w:pPr>
    </w:p>
    <w:p w:rsidR="00DB2A4E" w:rsidRDefault="00DB2A4E" w:rsidP="00DB2A4E">
      <w:pPr>
        <w:jc w:val="center"/>
        <w:rPr>
          <w:b/>
        </w:rPr>
      </w:pPr>
    </w:p>
    <w:p w:rsidR="00DB2A4E" w:rsidRDefault="00DB2A4E" w:rsidP="00DB2A4E">
      <w:pPr>
        <w:jc w:val="center"/>
        <w:rPr>
          <w:b/>
        </w:rPr>
      </w:pPr>
    </w:p>
    <w:p w:rsidR="00DB2A4E" w:rsidRDefault="00DB2A4E" w:rsidP="00DB2A4E">
      <w:pPr>
        <w:jc w:val="center"/>
        <w:rPr>
          <w:b/>
        </w:rPr>
      </w:pPr>
    </w:p>
    <w:p w:rsidR="00DB2A4E" w:rsidRDefault="00DB2A4E" w:rsidP="00DB2A4E">
      <w:pPr>
        <w:rPr>
          <w:rFonts w:ascii="Liberation Serif" w:hAnsi="Liberation Serif"/>
          <w:sz w:val="28"/>
          <w:szCs w:val="28"/>
        </w:rPr>
        <w:sectPr w:rsidR="00DB2A4E" w:rsidSect="00DB2A4E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D561EC" w:rsidRDefault="00D561EC" w:rsidP="00924DF3">
      <w:pPr>
        <w:spacing w:line="276" w:lineRule="auto"/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D561EC" w:rsidRPr="00D561EC" w:rsidTr="00D561EC">
        <w:trPr>
          <w:jc w:val="right"/>
        </w:trPr>
        <w:tc>
          <w:tcPr>
            <w:tcW w:w="4534" w:type="dxa"/>
          </w:tcPr>
          <w:p w:rsidR="00D561EC" w:rsidRPr="004A52CC" w:rsidRDefault="00D561EC" w:rsidP="00D561EC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Приложение № 4</w:t>
            </w:r>
          </w:p>
        </w:tc>
      </w:tr>
      <w:tr w:rsidR="00D561EC" w:rsidRPr="00D561EC" w:rsidTr="00D561EC">
        <w:trPr>
          <w:jc w:val="right"/>
        </w:trPr>
        <w:tc>
          <w:tcPr>
            <w:tcW w:w="4534" w:type="dxa"/>
          </w:tcPr>
          <w:p w:rsidR="00D561EC" w:rsidRPr="004A52CC" w:rsidRDefault="00D561EC" w:rsidP="00D561EC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D561EC" w:rsidRPr="00D561EC" w:rsidTr="00D561EC">
        <w:trPr>
          <w:jc w:val="right"/>
        </w:trPr>
        <w:tc>
          <w:tcPr>
            <w:tcW w:w="4534" w:type="dxa"/>
          </w:tcPr>
          <w:p w:rsidR="00D561EC" w:rsidRPr="004A52CC" w:rsidRDefault="00D561EC" w:rsidP="00D561EC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D561EC" w:rsidRPr="00D561EC" w:rsidTr="00D561EC">
        <w:trPr>
          <w:jc w:val="right"/>
        </w:trPr>
        <w:tc>
          <w:tcPr>
            <w:tcW w:w="4534" w:type="dxa"/>
          </w:tcPr>
          <w:p w:rsidR="00D561EC" w:rsidRPr="004A52CC" w:rsidRDefault="00D561EC" w:rsidP="00D561EC">
            <w:pPr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от___________№_______</w:t>
            </w:r>
          </w:p>
        </w:tc>
      </w:tr>
    </w:tbl>
    <w:p w:rsidR="00384356" w:rsidRPr="002B617A" w:rsidRDefault="00384356" w:rsidP="00924DF3">
      <w:pPr>
        <w:rPr>
          <w:rFonts w:ascii="Liberation Serif" w:hAnsi="Liberation Serif"/>
          <w:b/>
          <w:sz w:val="28"/>
          <w:szCs w:val="28"/>
        </w:rPr>
      </w:pPr>
    </w:p>
    <w:p w:rsidR="00900B17" w:rsidRPr="002B617A" w:rsidRDefault="006A1A1A" w:rsidP="00924DF3">
      <w:pPr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Схема территориального прикрепления, п</w:t>
      </w:r>
      <w:r w:rsidR="005B0CC6" w:rsidRPr="002B617A">
        <w:rPr>
          <w:rFonts w:ascii="Liberation Serif" w:hAnsi="Liberation Serif"/>
          <w:b/>
          <w:sz w:val="28"/>
          <w:szCs w:val="28"/>
        </w:rPr>
        <w:t>еречень показаний для госпитализации</w:t>
      </w:r>
      <w:r w:rsidRPr="002B617A">
        <w:rPr>
          <w:rFonts w:ascii="Liberation Serif" w:hAnsi="Liberation Serif"/>
          <w:b/>
          <w:sz w:val="28"/>
          <w:szCs w:val="28"/>
        </w:rPr>
        <w:t xml:space="preserve"> </w:t>
      </w:r>
      <w:r w:rsidR="00900B17" w:rsidRPr="002B617A">
        <w:rPr>
          <w:rFonts w:ascii="Liberation Serif" w:hAnsi="Liberation Serif"/>
          <w:b/>
          <w:sz w:val="28"/>
          <w:szCs w:val="28"/>
        </w:rPr>
        <w:t xml:space="preserve">детей </w:t>
      </w:r>
      <w:r w:rsidR="00C45325" w:rsidRPr="002B617A">
        <w:rPr>
          <w:rFonts w:ascii="Liberation Serif" w:hAnsi="Liberation Serif"/>
          <w:b/>
          <w:sz w:val="28"/>
          <w:szCs w:val="28"/>
        </w:rPr>
        <w:t>и подростков</w:t>
      </w:r>
      <w:r w:rsidR="002A1BF6" w:rsidRPr="002B617A">
        <w:rPr>
          <w:rFonts w:ascii="Liberation Serif" w:hAnsi="Liberation Serif"/>
          <w:b/>
          <w:sz w:val="28"/>
          <w:szCs w:val="28"/>
        </w:rPr>
        <w:t xml:space="preserve"> с заболеваниями органов мочевой системы</w:t>
      </w:r>
      <w:r w:rsidR="00C45325" w:rsidRPr="002B617A">
        <w:rPr>
          <w:rFonts w:ascii="Liberation Serif" w:hAnsi="Liberation Serif"/>
          <w:b/>
          <w:sz w:val="28"/>
          <w:szCs w:val="28"/>
        </w:rPr>
        <w:t xml:space="preserve"> </w:t>
      </w:r>
      <w:r w:rsidRPr="002B617A">
        <w:rPr>
          <w:rFonts w:ascii="Liberation Serif" w:hAnsi="Liberation Serif"/>
          <w:b/>
          <w:sz w:val="28"/>
          <w:szCs w:val="28"/>
        </w:rPr>
        <w:t xml:space="preserve">в </w:t>
      </w:r>
      <w:r w:rsidR="002A1BF6" w:rsidRPr="002B617A">
        <w:rPr>
          <w:rFonts w:ascii="Liberation Serif" w:hAnsi="Liberation Serif"/>
          <w:b/>
          <w:sz w:val="28"/>
          <w:szCs w:val="28"/>
        </w:rPr>
        <w:t xml:space="preserve">медицинские </w:t>
      </w:r>
      <w:r w:rsidR="0018755D">
        <w:rPr>
          <w:rFonts w:ascii="Liberation Serif" w:hAnsi="Liberation Serif"/>
          <w:b/>
          <w:sz w:val="28"/>
          <w:szCs w:val="28"/>
        </w:rPr>
        <w:t>организации</w:t>
      </w:r>
    </w:p>
    <w:p w:rsidR="00900B17" w:rsidRPr="002B617A" w:rsidRDefault="00C45325" w:rsidP="00924DF3">
      <w:pPr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00B17" w:rsidRPr="002B617A" w:rsidRDefault="00900B17" w:rsidP="00924DF3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2551"/>
        <w:gridCol w:w="4388"/>
      </w:tblGrid>
      <w:tr w:rsidR="006A1A1A" w:rsidRPr="002B617A" w:rsidTr="003D67D6">
        <w:tc>
          <w:tcPr>
            <w:tcW w:w="562" w:type="dxa"/>
          </w:tcPr>
          <w:p w:rsidR="006B355D" w:rsidRPr="002B617A" w:rsidRDefault="006B355D" w:rsidP="00924DF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6B355D" w:rsidRPr="002B617A" w:rsidRDefault="006B355D" w:rsidP="0036305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Наименова</w:t>
            </w:r>
            <w:proofErr w:type="spellEnd"/>
            <w:r w:rsidR="002E124E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ние</w:t>
            </w:r>
            <w:proofErr w:type="spellEnd"/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363055">
              <w:rPr>
                <w:rFonts w:ascii="Liberation Serif" w:hAnsi="Liberation Serif"/>
                <w:b/>
                <w:sz w:val="28"/>
                <w:szCs w:val="28"/>
              </w:rPr>
              <w:t>медицинских организаций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B355D" w:rsidRPr="002B617A" w:rsidRDefault="006B355D" w:rsidP="00924DF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 xml:space="preserve">Прикрепленные территории 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6B355D" w:rsidRPr="002B617A" w:rsidRDefault="005B0CC6" w:rsidP="00924DF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Показания (возраст/н</w:t>
            </w:r>
            <w:r w:rsidR="00282FDE" w:rsidRPr="002B617A">
              <w:rPr>
                <w:rFonts w:ascii="Liberation Serif" w:hAnsi="Liberation Serif"/>
                <w:b/>
                <w:sz w:val="28"/>
                <w:szCs w:val="28"/>
              </w:rPr>
              <w:t>озология</w:t>
            </w:r>
            <w:r w:rsidRPr="002B617A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</w:tr>
      <w:tr w:rsidR="006A1A1A" w:rsidRPr="002B617A" w:rsidTr="003D67D6">
        <w:tc>
          <w:tcPr>
            <w:tcW w:w="562" w:type="dxa"/>
          </w:tcPr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ГАУЗ СО «ОДКБ»</w:t>
            </w:r>
          </w:p>
          <w:p w:rsidR="00282FDE" w:rsidRPr="002B617A" w:rsidRDefault="002A1BF6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(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 xml:space="preserve">круглосуточный стационар (далее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КСС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>)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>дневной стационар (далее–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ДС)</w:t>
            </w:r>
            <w:r w:rsidR="00282FDE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B355D" w:rsidRPr="002B617A" w:rsidRDefault="00F74368" w:rsidP="00F7436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 территории</w:t>
            </w:r>
            <w:r w:rsidR="00CA4A18" w:rsidRPr="002B617A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 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F35E4B" w:rsidRPr="002B617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EB708E">
              <w:rPr>
                <w:rFonts w:ascii="Liberation Serif" w:hAnsi="Liberation Serif"/>
                <w:sz w:val="28"/>
                <w:szCs w:val="28"/>
              </w:rPr>
              <w:t>рождения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до 1</w:t>
            </w:r>
            <w:r w:rsidR="00F66AC3">
              <w:rPr>
                <w:rFonts w:ascii="Liberation Serif" w:hAnsi="Liberation Serif"/>
                <w:sz w:val="28"/>
                <w:szCs w:val="28"/>
              </w:rPr>
              <w:t>7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 w:rsidR="00F66AC3"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6B355D" w:rsidRPr="00164C6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Все нозологии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с учетом </w:t>
            </w:r>
            <w:proofErr w:type="spellStart"/>
            <w:r w:rsidRPr="002B617A">
              <w:rPr>
                <w:rFonts w:ascii="Liberation Serif" w:hAnsi="Liberation Serif"/>
                <w:sz w:val="28"/>
                <w:szCs w:val="28"/>
              </w:rPr>
              <w:t>п.п</w:t>
            </w:r>
            <w:proofErr w:type="spellEnd"/>
            <w:r w:rsidRPr="002B617A">
              <w:rPr>
                <w:rFonts w:ascii="Liberation Serif" w:hAnsi="Liberation Serif"/>
                <w:sz w:val="28"/>
                <w:szCs w:val="28"/>
              </w:rPr>
              <w:t>.</w:t>
            </w:r>
            <w:r w:rsidR="00CA4A18" w:rsidRPr="002B617A">
              <w:rPr>
                <w:rFonts w:ascii="Liberation Serif" w:hAnsi="Liberation Serif"/>
                <w:sz w:val="28"/>
                <w:szCs w:val="28"/>
              </w:rPr>
              <w:t xml:space="preserve"> 2,3 данного приложения </w:t>
            </w:r>
          </w:p>
        </w:tc>
      </w:tr>
      <w:tr w:rsidR="006A1A1A" w:rsidRPr="002B617A" w:rsidTr="003D67D6">
        <w:tc>
          <w:tcPr>
            <w:tcW w:w="562" w:type="dxa"/>
          </w:tcPr>
          <w:p w:rsidR="006B355D" w:rsidRPr="002B617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282FDE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ГАУЗ СО «ДГКБ №</w:t>
            </w:r>
            <w:r w:rsidR="003D6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9» </w:t>
            </w:r>
          </w:p>
          <w:p w:rsidR="002A1BF6" w:rsidRPr="002B617A" w:rsidRDefault="002A1BF6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(КСС, ДС)</w:t>
            </w: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B2DFB" w:rsidRDefault="005B2DFB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КСС: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Муниципальное образование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«город Екатеринбург»</w:t>
            </w:r>
            <w:r w:rsidR="00F74368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6B355D" w:rsidRPr="00F74368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Березовский городской округ </w:t>
            </w:r>
          </w:p>
          <w:p w:rsidR="00282FDE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Г</w:t>
            </w:r>
            <w:r w:rsidR="00282FDE" w:rsidRPr="00F74368">
              <w:rPr>
                <w:rFonts w:ascii="Liberation Serif" w:hAnsi="Liberation Serif"/>
                <w:sz w:val="28"/>
                <w:szCs w:val="28"/>
              </w:rPr>
              <w:t>ородской округ Верхняя Пышма</w:t>
            </w:r>
            <w:r w:rsidR="00282FDE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52B01" w:rsidRPr="00F74368" w:rsidRDefault="00652B01" w:rsidP="00652B01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4368">
              <w:rPr>
                <w:rFonts w:ascii="Liberation Serif" w:hAnsi="Liberation Serif"/>
                <w:sz w:val="28"/>
                <w:szCs w:val="28"/>
              </w:rPr>
              <w:t>Арамильский</w:t>
            </w:r>
            <w:proofErr w:type="spellEnd"/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  <w:p w:rsidR="00652B01" w:rsidRPr="002B617A" w:rsidRDefault="00652B01" w:rsidP="00652B01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4368">
              <w:rPr>
                <w:rFonts w:ascii="Liberation Serif" w:hAnsi="Liberation Serif"/>
                <w:sz w:val="28"/>
                <w:szCs w:val="28"/>
              </w:rPr>
              <w:t>Сысертский</w:t>
            </w:r>
            <w:proofErr w:type="spellEnd"/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B355D" w:rsidRDefault="005B2DFB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ДС:</w:t>
            </w:r>
          </w:p>
          <w:p w:rsidR="005B2DFB" w:rsidRPr="002B617A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Муниципальное образование</w:t>
            </w:r>
          </w:p>
          <w:p w:rsidR="005B2DFB" w:rsidRPr="002B617A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«город Екатеринбург»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5B2DFB" w:rsidRPr="00F74368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Березовский городской округ </w:t>
            </w:r>
          </w:p>
          <w:p w:rsidR="005B2DFB" w:rsidRPr="002B617A" w:rsidRDefault="005B2DFB" w:rsidP="005B2DFB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lastRenderedPageBreak/>
              <w:t>Городской округ Верхняя Пышма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5B2DFB" w:rsidRPr="002B617A" w:rsidRDefault="005B2DFB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lastRenderedPageBreak/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1 месяца </w:t>
            </w:r>
            <w:r w:rsidR="0090073D" w:rsidRPr="002B617A">
              <w:rPr>
                <w:rFonts w:ascii="Liberation Serif" w:hAnsi="Liberation Serif"/>
                <w:sz w:val="28"/>
                <w:szCs w:val="28"/>
              </w:rPr>
              <w:t>до 1</w:t>
            </w:r>
            <w:r w:rsidR="0090073D">
              <w:rPr>
                <w:rFonts w:ascii="Liberation Serif" w:hAnsi="Liberation Serif"/>
                <w:sz w:val="28"/>
                <w:szCs w:val="28"/>
              </w:rPr>
              <w:t>7</w:t>
            </w:r>
            <w:r w:rsidR="0090073D"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 w:rsidR="0090073D"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="0090073D"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Нозологии: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1)</w:t>
            </w:r>
            <w:r w:rsidR="00B3642F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Инфекция мочевыводящих путей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N39; N30; 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2)</w:t>
            </w:r>
            <w:r w:rsidR="00B3642F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Нейроге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нная дисфункция мочевого пузыря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N31.9; 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3) Пиелонефрит острый/ хронический 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="00F35E4B" w:rsidRPr="002B617A">
              <w:rPr>
                <w:rFonts w:ascii="Liberation Serif" w:hAnsi="Liberation Serif"/>
                <w:sz w:val="28"/>
                <w:szCs w:val="28"/>
              </w:rPr>
              <w:t>тубулоинтерстициальный</w:t>
            </w:r>
            <w:proofErr w:type="spellEnd"/>
            <w:r w:rsidR="00F35E4B" w:rsidRPr="002B617A">
              <w:rPr>
                <w:rFonts w:ascii="Liberation Serif" w:hAnsi="Liberation Serif"/>
                <w:sz w:val="28"/>
                <w:szCs w:val="28"/>
              </w:rPr>
              <w:t xml:space="preserve"> нефрит острый и хронический)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N10;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11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 xml:space="preserve">; </w:t>
            </w:r>
            <w:r w:rsidR="00F35E4B"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16.8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52BBC" w:rsidRPr="002B617A" w:rsidRDefault="00352BBC" w:rsidP="00352BBC">
            <w:pPr>
              <w:rPr>
                <w:rFonts w:ascii="Liberation Serif" w:hAnsi="Liberation Serif"/>
                <w:sz w:val="28"/>
                <w:szCs w:val="28"/>
              </w:rPr>
            </w:pP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2) Врождённый порок развития ОМС (аномалия количества и положения почек, пузырно-мочеточниковый рефлюкс и др.) –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13;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27;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60;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62;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>63</w:t>
            </w:r>
          </w:p>
          <w:p w:rsidR="00F35E4B" w:rsidRPr="002B617A" w:rsidRDefault="00B3642F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5)</w:t>
            </w:r>
            <w:r w:rsidR="001F4CC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F35E4B" w:rsidRPr="002B617A">
              <w:rPr>
                <w:rFonts w:ascii="Liberation Serif" w:hAnsi="Liberation Serif"/>
                <w:sz w:val="28"/>
                <w:szCs w:val="28"/>
              </w:rPr>
              <w:t>тубулоинтерстициальное</w:t>
            </w:r>
            <w:proofErr w:type="spellEnd"/>
            <w:r w:rsidR="00F35E4B" w:rsidRPr="002B617A">
              <w:rPr>
                <w:rFonts w:ascii="Liberation Serif" w:hAnsi="Liberation Serif"/>
                <w:sz w:val="28"/>
                <w:szCs w:val="28"/>
              </w:rPr>
              <w:t xml:space="preserve"> поражение почек при нарушениях обмена веществ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="00F35E4B" w:rsidRPr="002B617A">
              <w:rPr>
                <w:rFonts w:ascii="Liberation Serif" w:hAnsi="Liberation Serif"/>
                <w:sz w:val="28"/>
                <w:szCs w:val="28"/>
              </w:rPr>
              <w:t>N16.3</w:t>
            </w:r>
          </w:p>
          <w:p w:rsidR="00F35E4B" w:rsidRPr="002B617A" w:rsidRDefault="00F35E4B" w:rsidP="00352BB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lastRenderedPageBreak/>
              <w:t>6) нефротический синдром независимо от формы; нефритический синдром независимо от формы</w:t>
            </w:r>
            <w:r w:rsidR="00514348" w:rsidRPr="002B617A">
              <w:rPr>
                <w:rFonts w:ascii="Liberation Serif" w:hAnsi="Liberation Serif"/>
                <w:sz w:val="28"/>
                <w:szCs w:val="28"/>
              </w:rPr>
              <w:t xml:space="preserve"> (динамическое наблюдение)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 –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N00; N01; N03; N04; N05</w:t>
            </w:r>
          </w:p>
          <w:p w:rsidR="00F35E4B" w:rsidRPr="00170E10" w:rsidRDefault="00F35E4B" w:rsidP="00170E10">
            <w:pPr>
              <w:rPr>
                <w:rFonts w:ascii="Liberation Serif" w:hAnsi="Liberation Serif"/>
                <w:sz w:val="28"/>
                <w:szCs w:val="28"/>
              </w:rPr>
            </w:pPr>
            <w:r w:rsidRPr="00170E10">
              <w:rPr>
                <w:rFonts w:ascii="Liberation Serif" w:hAnsi="Liberation Serif"/>
                <w:sz w:val="28"/>
                <w:szCs w:val="28"/>
              </w:rPr>
              <w:t>изолированный мочевой синдром (рецидивирующая и устойчивая гематур</w:t>
            </w:r>
            <w:r w:rsidR="00352BBC">
              <w:rPr>
                <w:rFonts w:ascii="Liberation Serif" w:hAnsi="Liberation Serif"/>
                <w:sz w:val="28"/>
                <w:szCs w:val="28"/>
              </w:rPr>
              <w:t xml:space="preserve">ия; протеинурия) – </w:t>
            </w:r>
            <w:r w:rsidRPr="00170E10">
              <w:rPr>
                <w:rFonts w:ascii="Liberation Serif" w:hAnsi="Liberation Serif"/>
                <w:sz w:val="28"/>
                <w:szCs w:val="28"/>
              </w:rPr>
              <w:t xml:space="preserve">N02; </w:t>
            </w:r>
          </w:p>
          <w:p w:rsidR="00F35E4B" w:rsidRPr="002B617A" w:rsidRDefault="00F35E4B" w:rsidP="00352BBC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N39.1; N39.2</w:t>
            </w:r>
          </w:p>
        </w:tc>
      </w:tr>
      <w:tr w:rsidR="006A1A1A" w:rsidRPr="002B617A" w:rsidTr="003D67D6">
        <w:tc>
          <w:tcPr>
            <w:tcW w:w="562" w:type="dxa"/>
          </w:tcPr>
          <w:p w:rsidR="006B355D" w:rsidRPr="002B617A" w:rsidRDefault="00F35E4B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6B355D" w:rsidRPr="002B617A" w:rsidRDefault="00910054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</w:t>
            </w:r>
            <w:r w:rsidR="006B355D" w:rsidRPr="002B617A">
              <w:rPr>
                <w:rFonts w:ascii="Liberation Serif" w:hAnsi="Liberation Serif"/>
                <w:sz w:val="28"/>
                <w:szCs w:val="28"/>
              </w:rPr>
              <w:t>ДГБ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B355D" w:rsidRPr="002B617A">
              <w:rPr>
                <w:rFonts w:ascii="Liberation Serif" w:hAnsi="Liberation Serif"/>
                <w:sz w:val="28"/>
                <w:szCs w:val="28"/>
              </w:rPr>
              <w:t>8»</w:t>
            </w:r>
          </w:p>
          <w:p w:rsidR="00CD47C8" w:rsidRPr="002B617A" w:rsidRDefault="00CD47C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(</w:t>
            </w:r>
            <w:r w:rsidR="000769A9" w:rsidRPr="002B617A">
              <w:rPr>
                <w:rFonts w:ascii="Liberation Serif" w:hAnsi="Liberation Serif"/>
                <w:sz w:val="28"/>
                <w:szCs w:val="28"/>
              </w:rPr>
              <w:t>ДС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B355D" w:rsidRPr="002B617A" w:rsidRDefault="006B355D" w:rsidP="00924DF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74368" w:rsidRPr="00F74368" w:rsidRDefault="00F74368" w:rsidP="00F74368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>Муниципальное образование</w:t>
            </w:r>
          </w:p>
          <w:p w:rsidR="00F74368" w:rsidRPr="00F74368" w:rsidRDefault="00F74368" w:rsidP="00F74368">
            <w:pPr>
              <w:rPr>
                <w:rFonts w:ascii="Liberation Serif" w:hAnsi="Liberation Serif"/>
                <w:sz w:val="28"/>
                <w:szCs w:val="28"/>
              </w:rPr>
            </w:pP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«город Екатеринбург»,</w:t>
            </w:r>
          </w:p>
          <w:p w:rsidR="00936D55" w:rsidRPr="00F74368" w:rsidRDefault="00936D55" w:rsidP="00924DF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4368">
              <w:rPr>
                <w:rFonts w:ascii="Liberation Serif" w:hAnsi="Liberation Serif"/>
                <w:sz w:val="28"/>
                <w:szCs w:val="28"/>
              </w:rPr>
              <w:t>Арамильский</w:t>
            </w:r>
            <w:proofErr w:type="spellEnd"/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</w:p>
          <w:p w:rsidR="00936D55" w:rsidRPr="002B617A" w:rsidRDefault="00936D55" w:rsidP="00924DF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4368">
              <w:rPr>
                <w:rFonts w:ascii="Liberation Serif" w:hAnsi="Liberation Serif"/>
                <w:sz w:val="28"/>
                <w:szCs w:val="28"/>
              </w:rPr>
              <w:t>Сысертский</w:t>
            </w:r>
            <w:proofErr w:type="spellEnd"/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городской округ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B355D" w:rsidRPr="002B617A" w:rsidRDefault="006B355D" w:rsidP="00F7436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CD47C8" w:rsidRPr="006951BE" w:rsidRDefault="00CD47C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Дети в возрасте </w:t>
            </w:r>
            <w:r w:rsidR="00936D55" w:rsidRPr="006951BE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Pr="006951BE">
              <w:rPr>
                <w:rFonts w:ascii="Liberation Serif" w:hAnsi="Liberation Serif"/>
                <w:sz w:val="28"/>
                <w:szCs w:val="28"/>
              </w:rPr>
              <w:t>1 месяца до 3 лет.</w:t>
            </w:r>
          </w:p>
          <w:p w:rsidR="00282FDE" w:rsidRPr="002B617A" w:rsidRDefault="00282FDE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Нозолог</w:t>
            </w:r>
            <w:r w:rsidR="00A76538"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ии</w:t>
            </w: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:</w:t>
            </w:r>
          </w:p>
          <w:p w:rsidR="006B355D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1) </w:t>
            </w:r>
            <w:r w:rsidR="00CD47C8" w:rsidRPr="002B617A">
              <w:rPr>
                <w:rFonts w:ascii="Liberation Serif" w:hAnsi="Liberation Serif"/>
                <w:sz w:val="28"/>
                <w:szCs w:val="28"/>
              </w:rPr>
              <w:t>И</w:t>
            </w:r>
            <w:r w:rsidR="00353239" w:rsidRPr="002B617A">
              <w:rPr>
                <w:rFonts w:ascii="Liberation Serif" w:hAnsi="Liberation Serif"/>
                <w:sz w:val="28"/>
                <w:szCs w:val="28"/>
              </w:rPr>
              <w:t>нфекция мочевыводящих путей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="00353239" w:rsidRPr="002B617A">
              <w:rPr>
                <w:rFonts w:ascii="Liberation Serif" w:hAnsi="Liberation Serif"/>
                <w:sz w:val="28"/>
                <w:szCs w:val="28"/>
              </w:rPr>
              <w:t xml:space="preserve">N39; </w:t>
            </w:r>
            <w:r w:rsidR="00353239"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353239" w:rsidRPr="002B617A">
              <w:rPr>
                <w:rFonts w:ascii="Liberation Serif" w:hAnsi="Liberation Serif"/>
                <w:sz w:val="28"/>
                <w:szCs w:val="28"/>
              </w:rPr>
              <w:t xml:space="preserve">30; </w:t>
            </w:r>
          </w:p>
          <w:p w:rsidR="006B355D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352BBC">
              <w:rPr>
                <w:rFonts w:ascii="Liberation Serif" w:hAnsi="Liberation Serif"/>
                <w:sz w:val="28"/>
                <w:szCs w:val="28"/>
              </w:rPr>
              <w:t>2)</w:t>
            </w:r>
            <w:r w:rsidR="000769A9" w:rsidRPr="00352BB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53239" w:rsidRPr="00352BBC">
              <w:rPr>
                <w:rFonts w:ascii="Liberation Serif" w:hAnsi="Liberation Serif"/>
                <w:sz w:val="28"/>
                <w:szCs w:val="28"/>
              </w:rPr>
              <w:t>В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рождённый порок развития ОМС (аномалия количества и положения почек, </w:t>
            </w:r>
            <w:r w:rsidR="00F74368" w:rsidRPr="00352BBC">
              <w:rPr>
                <w:rFonts w:ascii="Liberation Serif" w:hAnsi="Liberation Serif"/>
                <w:sz w:val="28"/>
                <w:szCs w:val="28"/>
              </w:rPr>
              <w:t xml:space="preserve">пузырно-мочеточниковый рефлюкс 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>и др</w:t>
            </w:r>
            <w:r w:rsidR="00F74368" w:rsidRPr="00352BBC">
              <w:rPr>
                <w:rFonts w:ascii="Liberation Serif" w:hAnsi="Liberation Serif"/>
                <w:sz w:val="28"/>
                <w:szCs w:val="28"/>
              </w:rPr>
              <w:t>.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>)</w:t>
            </w:r>
            <w:r w:rsidR="00F74368" w:rsidRPr="00352BBC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="00353239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353239" w:rsidRPr="00352BBC">
              <w:rPr>
                <w:rFonts w:ascii="Liberation Serif" w:hAnsi="Liberation Serif"/>
                <w:sz w:val="28"/>
                <w:szCs w:val="28"/>
              </w:rPr>
              <w:t xml:space="preserve">13;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27;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60;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 xml:space="preserve">62; </w:t>
            </w:r>
            <w:r w:rsidR="009928B6"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="009928B6" w:rsidRPr="00352BBC">
              <w:rPr>
                <w:rFonts w:ascii="Liberation Serif" w:hAnsi="Liberation Serif"/>
                <w:sz w:val="28"/>
                <w:szCs w:val="28"/>
              </w:rPr>
              <w:t>63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3)</w:t>
            </w:r>
            <w:r w:rsidR="000769A9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Нейрогенная дисфункция мочевого пузыря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31.9; </w:t>
            </w:r>
          </w:p>
          <w:p w:rsidR="00A76538" w:rsidRPr="002B617A" w:rsidRDefault="00A76538" w:rsidP="00924DF3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4)</w:t>
            </w:r>
            <w:r w:rsidR="000769A9"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032BC">
              <w:rPr>
                <w:rFonts w:ascii="Liberation Serif" w:hAnsi="Liberation Serif"/>
                <w:sz w:val="28"/>
                <w:szCs w:val="28"/>
              </w:rPr>
              <w:t xml:space="preserve">Пиелонефрит хронический –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="00F74368">
              <w:rPr>
                <w:rFonts w:ascii="Liberation Serif" w:hAnsi="Liberation Serif"/>
                <w:sz w:val="28"/>
                <w:szCs w:val="28"/>
              </w:rPr>
              <w:t>11 (динамическое наблюдение)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Первоуральск»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C20D4" w:rsidRPr="002B617A" w:rsidRDefault="001C20D4" w:rsidP="001C20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Западный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 городской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округ, кроме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Городского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а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Верхняя Пышма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64C6A" w:rsidRPr="00F74368" w:rsidRDefault="00164C6A" w:rsidP="00F7436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  <w:vMerge w:val="restart"/>
            <w:tcBorders>
              <w:left w:val="single" w:sz="4" w:space="0" w:color="auto"/>
            </w:tcBorders>
          </w:tcPr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Дети в возрасте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от 1 месяца до 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лет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включительно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2B617A">
              <w:rPr>
                <w:rFonts w:ascii="Liberation Serif" w:hAnsi="Liberation Serif"/>
                <w:sz w:val="28"/>
                <w:szCs w:val="28"/>
                <w:u w:val="single"/>
              </w:rPr>
              <w:t>Нозологии: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1) Инфекция мочевыводящих путей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</w:t>
            </w:r>
            <w:r w:rsidR="006951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N39; N30; 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2) Нейроге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нная дисфункция мочевого пузыря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N31.9; 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t>3) Пиелонефрит острый/ хронический (</w:t>
            </w:r>
            <w:proofErr w:type="spellStart"/>
            <w:r w:rsidRPr="002B617A">
              <w:rPr>
                <w:rFonts w:ascii="Liberation Serif" w:hAnsi="Liberation Serif"/>
                <w:sz w:val="28"/>
                <w:szCs w:val="28"/>
              </w:rPr>
              <w:t>тубулоинтерстициальный</w:t>
            </w:r>
            <w:proofErr w:type="spellEnd"/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нефрит острый и хронический)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N10;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11; </w:t>
            </w:r>
            <w:r w:rsidRPr="002B617A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16.8 </w:t>
            </w:r>
          </w:p>
          <w:p w:rsidR="00164C6A" w:rsidRPr="002B617A" w:rsidRDefault="00164C6A" w:rsidP="00164C6A">
            <w:pPr>
              <w:rPr>
                <w:rFonts w:ascii="Liberation Serif" w:hAnsi="Liberation Serif"/>
                <w:sz w:val="28"/>
                <w:szCs w:val="28"/>
              </w:rPr>
            </w:pP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2) Врождённый порок развития ОМС (аномалия количества и положения почек, пузырно-мочеточниковый рефлюкс и др.) –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13;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N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27;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60;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 xml:space="preserve">62; </w:t>
            </w:r>
            <w:r w:rsidRPr="00352BBC">
              <w:rPr>
                <w:rFonts w:ascii="Liberation Serif" w:hAnsi="Liberation Serif"/>
                <w:sz w:val="28"/>
                <w:szCs w:val="28"/>
                <w:lang w:val="en-US"/>
              </w:rPr>
              <w:t>Q</w:t>
            </w:r>
            <w:r w:rsidRPr="00352BBC">
              <w:rPr>
                <w:rFonts w:ascii="Liberation Serif" w:hAnsi="Liberation Serif"/>
                <w:sz w:val="28"/>
                <w:szCs w:val="28"/>
              </w:rPr>
              <w:t>63</w:t>
            </w:r>
          </w:p>
          <w:p w:rsidR="00164C6A" w:rsidRPr="00072AD0" w:rsidRDefault="00164C6A" w:rsidP="001F4CC6">
            <w:pPr>
              <w:rPr>
                <w:rFonts w:ascii="Liberation Serif" w:hAnsi="Liberation Serif"/>
                <w:sz w:val="28"/>
                <w:szCs w:val="28"/>
              </w:rPr>
            </w:pPr>
            <w:r w:rsidRPr="002B617A">
              <w:rPr>
                <w:rFonts w:ascii="Liberation Serif" w:hAnsi="Liberation Serif"/>
                <w:sz w:val="28"/>
                <w:szCs w:val="28"/>
              </w:rPr>
              <w:lastRenderedPageBreak/>
              <w:t>5)</w:t>
            </w:r>
            <w:r w:rsidR="001F4CC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2B617A">
              <w:rPr>
                <w:rFonts w:ascii="Liberation Serif" w:hAnsi="Liberation Serif"/>
                <w:sz w:val="28"/>
                <w:szCs w:val="28"/>
              </w:rPr>
              <w:t>тубулоинтерстициальное</w:t>
            </w:r>
            <w:proofErr w:type="spellEnd"/>
            <w:r w:rsidRPr="002B617A">
              <w:rPr>
                <w:rFonts w:ascii="Liberation Serif" w:hAnsi="Liberation Serif"/>
                <w:sz w:val="28"/>
                <w:szCs w:val="28"/>
              </w:rPr>
              <w:t xml:space="preserve"> поражение почек при нарушениях обмена веществ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2B617A">
              <w:rPr>
                <w:rFonts w:ascii="Liberation Serif" w:hAnsi="Liberation Serif"/>
                <w:sz w:val="28"/>
                <w:szCs w:val="28"/>
              </w:rPr>
              <w:t>N16.3</w:t>
            </w: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Нижний Тагил»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4C6A" w:rsidRPr="00F74368" w:rsidRDefault="001C20D4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Горнозаводской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управленческий </w:t>
            </w:r>
            <w:r>
              <w:rPr>
                <w:rFonts w:ascii="Liberation Serif" w:hAnsi="Liberation Serif"/>
                <w:sz w:val="28"/>
                <w:szCs w:val="28"/>
              </w:rPr>
              <w:t>округ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«Детская городская больница г. Каменск-Уральский»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C20D4" w:rsidRPr="00F74368" w:rsidRDefault="001C20D4" w:rsidP="001C20D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Южный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 городской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округ, кроме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Березовского городского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>а</w:t>
            </w:r>
            <w:r w:rsidRPr="00F7436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C20D4" w:rsidRPr="00F74368" w:rsidRDefault="00B352F5" w:rsidP="001C20D4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Арамильского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городского</w:t>
            </w:r>
            <w:r w:rsidR="001C20D4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  <w:p w:rsidR="00164C6A" w:rsidRPr="00F74368" w:rsidRDefault="00B352F5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Сысертского городского</w:t>
            </w:r>
            <w:r w:rsidR="001C20D4" w:rsidRPr="00F74368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1C20D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Краснотурь</w:t>
            </w:r>
            <w:proofErr w:type="spellEnd"/>
            <w:r w:rsidR="00072AD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4C6A" w:rsidRPr="00F74368" w:rsidRDefault="003764C3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Северный 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управленческий </w:t>
            </w:r>
            <w:r>
              <w:rPr>
                <w:rFonts w:ascii="Liberation Serif" w:hAnsi="Liberation Serif"/>
                <w:sz w:val="28"/>
                <w:szCs w:val="28"/>
              </w:rPr>
              <w:t>округ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  <w:tr w:rsidR="00164C6A" w:rsidRPr="002B617A" w:rsidTr="003D67D6">
        <w:tc>
          <w:tcPr>
            <w:tcW w:w="562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«Ирбитская центральная городская больница»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64C6A" w:rsidRPr="00F74368" w:rsidRDefault="00485383" w:rsidP="00F7436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Восточный</w:t>
            </w:r>
            <w:r w:rsidR="00B352F5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  <w:tc>
          <w:tcPr>
            <w:tcW w:w="4388" w:type="dxa"/>
            <w:vMerge/>
            <w:tcBorders>
              <w:left w:val="single" w:sz="4" w:space="0" w:color="auto"/>
            </w:tcBorders>
          </w:tcPr>
          <w:p w:rsidR="00164C6A" w:rsidRPr="002B617A" w:rsidRDefault="00164C6A" w:rsidP="00924DF3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</w:tr>
    </w:tbl>
    <w:p w:rsidR="00D561EC" w:rsidRDefault="00D561EC" w:rsidP="00924DF3">
      <w:pPr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D561EC" w:rsidTr="00D561EC">
        <w:tc>
          <w:tcPr>
            <w:tcW w:w="4529" w:type="dxa"/>
          </w:tcPr>
          <w:p w:rsidR="00D561EC" w:rsidRPr="004A52CC" w:rsidRDefault="00D561E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A52CC" w:rsidRDefault="004A52CC" w:rsidP="00D561E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561EC" w:rsidRPr="004A52CC" w:rsidRDefault="00D561EC" w:rsidP="00D561EC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D561EC" w:rsidTr="00D561EC">
        <w:tc>
          <w:tcPr>
            <w:tcW w:w="4529" w:type="dxa"/>
          </w:tcPr>
          <w:p w:rsidR="00D561EC" w:rsidRPr="004A52CC" w:rsidRDefault="00D561EC" w:rsidP="00D561EC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lastRenderedPageBreak/>
              <w:t>к приказу министерства здравоохранения</w:t>
            </w:r>
          </w:p>
        </w:tc>
      </w:tr>
      <w:tr w:rsidR="00D561EC" w:rsidTr="00D561EC">
        <w:tc>
          <w:tcPr>
            <w:tcW w:w="4529" w:type="dxa"/>
          </w:tcPr>
          <w:p w:rsidR="00D561EC" w:rsidRPr="004A52CC" w:rsidRDefault="00D561EC" w:rsidP="00D561EC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D561EC" w:rsidTr="00D561EC">
        <w:tc>
          <w:tcPr>
            <w:tcW w:w="4529" w:type="dxa"/>
          </w:tcPr>
          <w:p w:rsidR="00D561EC" w:rsidRPr="004A52CC" w:rsidRDefault="00D561EC" w:rsidP="00D561EC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от___________2022 г. №_______</w:t>
            </w:r>
          </w:p>
        </w:tc>
      </w:tr>
    </w:tbl>
    <w:p w:rsidR="00F769EE" w:rsidRDefault="00F862D9" w:rsidP="00924DF3">
      <w:pPr>
        <w:spacing w:before="100" w:beforeAutospacing="1"/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 xml:space="preserve">Алгоритм оказания медицинской помощи детям и подросткам с </w:t>
      </w:r>
      <w:proofErr w:type="spellStart"/>
      <w:r w:rsidRPr="002B617A">
        <w:rPr>
          <w:rFonts w:ascii="Liberation Serif" w:hAnsi="Liberation Serif"/>
          <w:b/>
          <w:sz w:val="28"/>
          <w:szCs w:val="28"/>
        </w:rPr>
        <w:t>нефрологическими</w:t>
      </w:r>
      <w:proofErr w:type="spellEnd"/>
      <w:r w:rsidRPr="002B617A">
        <w:rPr>
          <w:rFonts w:ascii="Liberation Serif" w:hAnsi="Liberation Serif"/>
          <w:b/>
          <w:sz w:val="28"/>
          <w:szCs w:val="28"/>
        </w:rPr>
        <w:t xml:space="preserve"> заболеваниями на амбулаторно-поликлиническом этапе </w:t>
      </w:r>
      <w:r w:rsidR="00D561EC">
        <w:rPr>
          <w:rFonts w:ascii="Liberation Serif" w:hAnsi="Liberation Serif"/>
          <w:b/>
          <w:sz w:val="28"/>
          <w:szCs w:val="28"/>
        </w:rPr>
        <w:br/>
      </w:r>
      <w:r w:rsidRPr="002B617A">
        <w:rPr>
          <w:rFonts w:ascii="Liberation Serif" w:hAnsi="Liberation Serif"/>
          <w:b/>
          <w:sz w:val="28"/>
          <w:szCs w:val="28"/>
        </w:rPr>
        <w:t xml:space="preserve">в </w:t>
      </w:r>
      <w:r w:rsidR="00AC1DEF">
        <w:rPr>
          <w:rFonts w:ascii="Liberation Serif" w:hAnsi="Liberation Serif"/>
          <w:b/>
          <w:sz w:val="28"/>
          <w:szCs w:val="28"/>
        </w:rPr>
        <w:t>медицинских организациях</w:t>
      </w:r>
      <w:r w:rsidRPr="002B617A">
        <w:rPr>
          <w:rFonts w:ascii="Liberation Serif" w:hAnsi="Liberation Serif"/>
          <w:b/>
          <w:sz w:val="28"/>
          <w:szCs w:val="28"/>
        </w:rPr>
        <w:t xml:space="preserve"> Свердловской области </w:t>
      </w:r>
    </w:p>
    <w:p w:rsidR="004A52CC" w:rsidRPr="002B617A" w:rsidRDefault="004A52CC" w:rsidP="00924DF3">
      <w:pPr>
        <w:spacing w:before="100" w:beforeAutospacing="1"/>
        <w:jc w:val="center"/>
        <w:rPr>
          <w:rFonts w:ascii="Liberation Serif" w:hAnsi="Liberation Serif"/>
          <w:b/>
          <w:sz w:val="28"/>
          <w:szCs w:val="28"/>
        </w:rPr>
      </w:pPr>
    </w:p>
    <w:p w:rsidR="00A67962" w:rsidRDefault="002E30CF" w:rsidP="0053327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Первичная медико-санитарная помощь на амбулаторном этапе </w:t>
      </w:r>
      <w:r w:rsidR="00F862D9" w:rsidRPr="002B617A">
        <w:rPr>
          <w:rFonts w:ascii="Liberation Serif" w:hAnsi="Liberation Serif"/>
          <w:sz w:val="28"/>
          <w:szCs w:val="28"/>
        </w:rPr>
        <w:t xml:space="preserve">детям </w:t>
      </w:r>
      <w:r w:rsidR="00D561EC">
        <w:rPr>
          <w:rFonts w:ascii="Liberation Serif" w:hAnsi="Liberation Serif"/>
          <w:sz w:val="28"/>
          <w:szCs w:val="28"/>
        </w:rPr>
        <w:br/>
      </w:r>
      <w:r w:rsidR="00F862D9" w:rsidRPr="002B617A">
        <w:rPr>
          <w:rFonts w:ascii="Liberation Serif" w:hAnsi="Liberation Serif"/>
          <w:sz w:val="28"/>
          <w:szCs w:val="28"/>
        </w:rPr>
        <w:t xml:space="preserve">и подросткам с </w:t>
      </w:r>
      <w:proofErr w:type="spellStart"/>
      <w:r w:rsidR="00F862D9" w:rsidRPr="002B617A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="00F862D9" w:rsidRPr="002B617A">
        <w:rPr>
          <w:rFonts w:ascii="Liberation Serif" w:hAnsi="Liberation Serif"/>
          <w:sz w:val="28"/>
          <w:szCs w:val="28"/>
        </w:rPr>
        <w:t xml:space="preserve"> заболеваниями осуществляется врачами-педиатрами (фельдшерами) участковыми, врачами общей практики (семейными врачами).</w:t>
      </w:r>
    </w:p>
    <w:p w:rsidR="00A67962" w:rsidRDefault="00F862D9" w:rsidP="0053327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A67962">
        <w:rPr>
          <w:rFonts w:ascii="Liberation Serif" w:hAnsi="Liberation Serif"/>
          <w:sz w:val="28"/>
          <w:szCs w:val="28"/>
        </w:rPr>
        <w:t xml:space="preserve">Врачи-педиатры (фельдшеры) участковые, врачи общей практики (семейные врачи) осуществляют </w:t>
      </w:r>
      <w:r w:rsidR="00C4501A" w:rsidRPr="00A67962">
        <w:rPr>
          <w:rFonts w:ascii="Liberation Serif" w:hAnsi="Liberation Serif"/>
          <w:sz w:val="28"/>
          <w:szCs w:val="28"/>
        </w:rPr>
        <w:t>диагностику, лечение</w:t>
      </w:r>
      <w:r w:rsidR="00A67962">
        <w:rPr>
          <w:rFonts w:ascii="Liberation Serif" w:hAnsi="Liberation Serif"/>
          <w:sz w:val="28"/>
          <w:szCs w:val="28"/>
        </w:rPr>
        <w:t>,</w:t>
      </w:r>
      <w:r w:rsidR="00C4501A" w:rsidRPr="00A67962">
        <w:rPr>
          <w:rFonts w:ascii="Liberation Serif" w:hAnsi="Liberation Serif"/>
          <w:sz w:val="28"/>
          <w:szCs w:val="28"/>
        </w:rPr>
        <w:t xml:space="preserve"> диспансерное </w:t>
      </w:r>
      <w:r w:rsidRPr="00A67962">
        <w:rPr>
          <w:rFonts w:ascii="Liberation Serif" w:hAnsi="Liberation Serif"/>
          <w:sz w:val="28"/>
          <w:szCs w:val="28"/>
        </w:rPr>
        <w:t xml:space="preserve">наблюдение </w:t>
      </w:r>
      <w:r w:rsidR="00A67962">
        <w:rPr>
          <w:rFonts w:ascii="Liberation Serif" w:hAnsi="Liberation Serif"/>
          <w:sz w:val="28"/>
          <w:szCs w:val="28"/>
        </w:rPr>
        <w:t xml:space="preserve">и реабилитацию </w:t>
      </w:r>
      <w:r w:rsidRPr="00A67962">
        <w:rPr>
          <w:rFonts w:ascii="Liberation Serif" w:hAnsi="Liberation Serif"/>
          <w:sz w:val="28"/>
          <w:szCs w:val="28"/>
        </w:rPr>
        <w:t>детей и подростков с</w:t>
      </w:r>
      <w:r w:rsidR="00C4501A" w:rsidRPr="00A6796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4501A" w:rsidRPr="00A67962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="00A67962">
        <w:rPr>
          <w:rFonts w:ascii="Liberation Serif" w:hAnsi="Liberation Serif"/>
          <w:sz w:val="28"/>
          <w:szCs w:val="28"/>
        </w:rPr>
        <w:t xml:space="preserve"> заболеваниями.</w:t>
      </w:r>
    </w:p>
    <w:p w:rsidR="007F145D" w:rsidRDefault="00F862D9" w:rsidP="007150F7">
      <w:pPr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A67962">
        <w:rPr>
          <w:rFonts w:ascii="Liberation Serif" w:hAnsi="Liberation Serif"/>
          <w:sz w:val="28"/>
          <w:szCs w:val="28"/>
        </w:rPr>
        <w:t xml:space="preserve">При </w:t>
      </w:r>
      <w:r w:rsidR="007F145D">
        <w:rPr>
          <w:rFonts w:ascii="Liberation Serif" w:hAnsi="Liberation Serif"/>
          <w:sz w:val="28"/>
          <w:szCs w:val="28"/>
        </w:rPr>
        <w:t>наличии</w:t>
      </w:r>
      <w:r w:rsidRPr="00A67962">
        <w:rPr>
          <w:rFonts w:ascii="Liberation Serif" w:hAnsi="Liberation Serif"/>
          <w:sz w:val="28"/>
          <w:szCs w:val="28"/>
        </w:rPr>
        <w:t xml:space="preserve"> показаний к углубленному обследованию врач-педиатр (фельдшер) участковый, врач общей практики (семейный врач) направляет на консультацию к врачу-педиатру, врачу-нефрологу межмуниципально</w:t>
      </w:r>
      <w:r w:rsidR="00F67A9C" w:rsidRPr="00A67962">
        <w:rPr>
          <w:rFonts w:ascii="Liberation Serif" w:hAnsi="Liberation Serif"/>
          <w:sz w:val="28"/>
          <w:szCs w:val="28"/>
        </w:rPr>
        <w:t>го центра или врачу-нефрологу ГА</w:t>
      </w:r>
      <w:r w:rsidRPr="00A67962">
        <w:rPr>
          <w:rFonts w:ascii="Liberation Serif" w:hAnsi="Liberation Serif"/>
          <w:sz w:val="28"/>
          <w:szCs w:val="28"/>
        </w:rPr>
        <w:t>УЗ С</w:t>
      </w:r>
      <w:r w:rsidR="00F67A9C" w:rsidRPr="00A67962">
        <w:rPr>
          <w:rFonts w:ascii="Liberation Serif" w:hAnsi="Liberation Serif"/>
          <w:sz w:val="28"/>
          <w:szCs w:val="28"/>
        </w:rPr>
        <w:t>О «ОДКБ</w:t>
      </w:r>
      <w:r w:rsidRPr="00A67962">
        <w:rPr>
          <w:rFonts w:ascii="Liberation Serif" w:hAnsi="Liberation Serif"/>
          <w:sz w:val="28"/>
          <w:szCs w:val="28"/>
        </w:rPr>
        <w:t>» согласно маршрутизации</w:t>
      </w:r>
      <w:r w:rsidR="00791C5C" w:rsidRPr="00A67962">
        <w:rPr>
          <w:rFonts w:ascii="Liberation Serif" w:hAnsi="Liberation Serif"/>
          <w:sz w:val="28"/>
          <w:szCs w:val="28"/>
        </w:rPr>
        <w:t xml:space="preserve"> </w:t>
      </w:r>
      <w:r w:rsidRPr="00A67962">
        <w:rPr>
          <w:rFonts w:ascii="Liberation Serif" w:hAnsi="Liberation Serif"/>
          <w:sz w:val="28"/>
          <w:szCs w:val="28"/>
        </w:rPr>
        <w:t xml:space="preserve">оказания медицинской помощи детям и подросткам с заболеваниями по профилю </w:t>
      </w:r>
      <w:r w:rsidR="00F24942" w:rsidRPr="00A67962">
        <w:rPr>
          <w:rFonts w:ascii="Liberation Serif" w:hAnsi="Liberation Serif"/>
          <w:sz w:val="28"/>
          <w:szCs w:val="28"/>
        </w:rPr>
        <w:t>«</w:t>
      </w:r>
      <w:r w:rsidRPr="00A67962">
        <w:rPr>
          <w:rFonts w:ascii="Liberation Serif" w:hAnsi="Liberation Serif"/>
          <w:sz w:val="28"/>
          <w:szCs w:val="28"/>
        </w:rPr>
        <w:t>нефрология</w:t>
      </w:r>
      <w:r w:rsidR="00F24942" w:rsidRPr="00A67962">
        <w:rPr>
          <w:rFonts w:ascii="Liberation Serif" w:hAnsi="Liberation Serif"/>
          <w:sz w:val="28"/>
          <w:szCs w:val="28"/>
        </w:rPr>
        <w:t>»</w:t>
      </w:r>
      <w:r w:rsidR="007150F7" w:rsidRPr="007150F7">
        <w:t xml:space="preserve"> </w:t>
      </w:r>
      <w:r w:rsidR="007150F7" w:rsidRPr="007150F7">
        <w:rPr>
          <w:rFonts w:ascii="Liberation Serif" w:hAnsi="Liberation Serif"/>
          <w:sz w:val="28"/>
          <w:szCs w:val="28"/>
        </w:rPr>
        <w:t>(приложение № 3)</w:t>
      </w:r>
      <w:r w:rsidRPr="00A67962">
        <w:rPr>
          <w:rFonts w:ascii="Liberation Serif" w:hAnsi="Liberation Serif"/>
          <w:sz w:val="28"/>
          <w:szCs w:val="28"/>
        </w:rPr>
        <w:t>.</w:t>
      </w:r>
    </w:p>
    <w:p w:rsidR="004964FA" w:rsidRDefault="00F862D9" w:rsidP="0053327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F145D">
        <w:rPr>
          <w:rFonts w:ascii="Liberation Serif" w:hAnsi="Liberation Serif"/>
          <w:sz w:val="28"/>
          <w:szCs w:val="28"/>
        </w:rPr>
        <w:t>Врач-педиатр, врач-нефролог межмуниципального центра осуществляет оказание консультативной, диагностической, лечебной помощи, динамическое наблюдение,</w:t>
      </w:r>
      <w:r w:rsidR="008E7ACB" w:rsidRPr="007F145D">
        <w:rPr>
          <w:rFonts w:ascii="Liberation Serif" w:hAnsi="Liberation Serif"/>
          <w:sz w:val="28"/>
          <w:szCs w:val="28"/>
        </w:rPr>
        <w:t xml:space="preserve"> определение показаний для МСЭ </w:t>
      </w:r>
      <w:r w:rsidR="00C4501A" w:rsidRPr="007F145D">
        <w:rPr>
          <w:rFonts w:ascii="Liberation Serif" w:hAnsi="Liberation Serif"/>
          <w:sz w:val="28"/>
          <w:szCs w:val="28"/>
        </w:rPr>
        <w:t>у пациентов с</w:t>
      </w:r>
      <w:r w:rsidRPr="007F145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4501A" w:rsidRPr="007F145D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="00C4501A" w:rsidRPr="007F145D">
        <w:rPr>
          <w:rFonts w:ascii="Liberation Serif" w:hAnsi="Liberation Serif"/>
          <w:sz w:val="28"/>
          <w:szCs w:val="28"/>
        </w:rPr>
        <w:t xml:space="preserve"> </w:t>
      </w:r>
      <w:r w:rsidRPr="007F145D">
        <w:rPr>
          <w:rFonts w:ascii="Liberation Serif" w:hAnsi="Liberation Serif"/>
          <w:sz w:val="28"/>
          <w:szCs w:val="28"/>
        </w:rPr>
        <w:t>заболеваниями</w:t>
      </w:r>
      <w:r w:rsidR="007F145D" w:rsidRPr="007F145D">
        <w:rPr>
          <w:rFonts w:ascii="Liberation Serif" w:hAnsi="Liberation Serif"/>
          <w:sz w:val="28"/>
          <w:szCs w:val="28"/>
        </w:rPr>
        <w:t>,</w:t>
      </w:r>
      <w:r w:rsidR="007F145D">
        <w:rPr>
          <w:rFonts w:ascii="Liberation Serif" w:hAnsi="Liberation Serif"/>
          <w:sz w:val="28"/>
          <w:szCs w:val="28"/>
        </w:rPr>
        <w:t xml:space="preserve"> о</w:t>
      </w:r>
      <w:r w:rsidRPr="007F145D">
        <w:rPr>
          <w:rFonts w:ascii="Liberation Serif" w:hAnsi="Liberation Serif"/>
          <w:sz w:val="28"/>
          <w:szCs w:val="28"/>
        </w:rPr>
        <w:t>существляет направление на консультацию к в</w:t>
      </w:r>
      <w:r w:rsidR="00F67A9C" w:rsidRPr="007F145D">
        <w:rPr>
          <w:rFonts w:ascii="Liberation Serif" w:hAnsi="Liberation Serif"/>
          <w:sz w:val="28"/>
          <w:szCs w:val="28"/>
        </w:rPr>
        <w:t xml:space="preserve">рачу-нефрологу ГАУЗ СО «ОДКБ» или врачу-нефрологу </w:t>
      </w:r>
      <w:r w:rsidR="008E7ACB" w:rsidRPr="007F145D">
        <w:rPr>
          <w:rFonts w:ascii="Liberation Serif" w:hAnsi="Liberation Serif"/>
          <w:sz w:val="28"/>
          <w:szCs w:val="28"/>
        </w:rPr>
        <w:t>ГАУЗ СО «</w:t>
      </w:r>
      <w:r w:rsidRPr="007F145D">
        <w:rPr>
          <w:rFonts w:ascii="Liberation Serif" w:hAnsi="Liberation Serif"/>
          <w:sz w:val="28"/>
          <w:szCs w:val="28"/>
        </w:rPr>
        <w:t>ДГКБ №</w:t>
      </w:r>
      <w:r w:rsidR="00020438">
        <w:rPr>
          <w:rFonts w:ascii="Liberation Serif" w:hAnsi="Liberation Serif"/>
          <w:sz w:val="28"/>
          <w:szCs w:val="28"/>
        </w:rPr>
        <w:t xml:space="preserve"> </w:t>
      </w:r>
      <w:r w:rsidRPr="007F145D">
        <w:rPr>
          <w:rFonts w:ascii="Liberation Serif" w:hAnsi="Liberation Serif"/>
          <w:sz w:val="28"/>
          <w:szCs w:val="28"/>
        </w:rPr>
        <w:t>9</w:t>
      </w:r>
      <w:r w:rsidR="008E7ACB" w:rsidRPr="007F145D">
        <w:rPr>
          <w:rFonts w:ascii="Liberation Serif" w:hAnsi="Liberation Serif"/>
          <w:sz w:val="28"/>
          <w:szCs w:val="28"/>
        </w:rPr>
        <w:t>»</w:t>
      </w:r>
      <w:r w:rsidRPr="007F145D">
        <w:rPr>
          <w:rFonts w:ascii="Liberation Serif" w:hAnsi="Liberation Serif"/>
          <w:sz w:val="28"/>
          <w:szCs w:val="28"/>
        </w:rPr>
        <w:t xml:space="preserve"> </w:t>
      </w:r>
      <w:r w:rsidR="004964FA" w:rsidRPr="007F145D">
        <w:rPr>
          <w:rFonts w:ascii="Liberation Serif" w:hAnsi="Liberation Serif"/>
          <w:sz w:val="28"/>
          <w:szCs w:val="28"/>
        </w:rPr>
        <w:t>согласно маршрутизации (приложени</w:t>
      </w:r>
      <w:r w:rsidR="004964FA">
        <w:rPr>
          <w:rFonts w:ascii="Liberation Serif" w:hAnsi="Liberation Serif"/>
          <w:sz w:val="28"/>
          <w:szCs w:val="28"/>
        </w:rPr>
        <w:t>я</w:t>
      </w:r>
      <w:r w:rsidR="004964FA" w:rsidRPr="007F145D">
        <w:rPr>
          <w:rFonts w:ascii="Liberation Serif" w:hAnsi="Liberation Serif"/>
          <w:sz w:val="28"/>
          <w:szCs w:val="28"/>
        </w:rPr>
        <w:t xml:space="preserve"> №</w:t>
      </w:r>
      <w:r w:rsidR="004964FA">
        <w:rPr>
          <w:rFonts w:ascii="Liberation Serif" w:hAnsi="Liberation Serif"/>
          <w:sz w:val="28"/>
          <w:szCs w:val="28"/>
        </w:rPr>
        <w:t xml:space="preserve"> </w:t>
      </w:r>
      <w:r w:rsidR="004964FA" w:rsidRPr="007F145D">
        <w:rPr>
          <w:rFonts w:ascii="Liberation Serif" w:hAnsi="Liberation Serif"/>
          <w:sz w:val="28"/>
          <w:szCs w:val="28"/>
        </w:rPr>
        <w:t>3</w:t>
      </w:r>
      <w:r w:rsidR="004964FA">
        <w:rPr>
          <w:rFonts w:ascii="Liberation Serif" w:hAnsi="Liberation Serif"/>
          <w:sz w:val="28"/>
          <w:szCs w:val="28"/>
        </w:rPr>
        <w:t>, 4</w:t>
      </w:r>
      <w:r w:rsidR="004964FA" w:rsidRPr="007F145D">
        <w:rPr>
          <w:rFonts w:ascii="Liberation Serif" w:hAnsi="Liberation Serif"/>
          <w:sz w:val="28"/>
          <w:szCs w:val="28"/>
        </w:rPr>
        <w:t>)</w:t>
      </w:r>
      <w:r w:rsidR="004964FA">
        <w:rPr>
          <w:rFonts w:ascii="Liberation Serif" w:hAnsi="Liberation Serif"/>
          <w:sz w:val="28"/>
          <w:szCs w:val="28"/>
        </w:rPr>
        <w:t>.</w:t>
      </w:r>
    </w:p>
    <w:p w:rsidR="0040387A" w:rsidRDefault="0040387A" w:rsidP="0053327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Врач-нефролог </w:t>
      </w:r>
      <w:r w:rsidRPr="007F145D">
        <w:rPr>
          <w:rFonts w:ascii="Liberation Serif" w:hAnsi="Liberation Serif"/>
          <w:sz w:val="28"/>
          <w:szCs w:val="28"/>
        </w:rPr>
        <w:t>ГАУЗ СО «ОДКБ»</w:t>
      </w:r>
      <w:r>
        <w:rPr>
          <w:rFonts w:ascii="Liberation Serif" w:hAnsi="Liberation Serif"/>
          <w:sz w:val="28"/>
          <w:szCs w:val="28"/>
        </w:rPr>
        <w:t xml:space="preserve"> или </w:t>
      </w:r>
      <w:r w:rsidRPr="007F145D">
        <w:rPr>
          <w:rFonts w:ascii="Liberation Serif" w:hAnsi="Liberation Serif"/>
          <w:sz w:val="28"/>
          <w:szCs w:val="28"/>
        </w:rPr>
        <w:t>ГАУЗ СО «ДГКБ №</w:t>
      </w:r>
      <w:r w:rsidR="00020438">
        <w:rPr>
          <w:rFonts w:ascii="Liberation Serif" w:hAnsi="Liberation Serif"/>
          <w:sz w:val="28"/>
          <w:szCs w:val="28"/>
        </w:rPr>
        <w:t xml:space="preserve"> </w:t>
      </w:r>
      <w:r w:rsidRPr="007F145D">
        <w:rPr>
          <w:rFonts w:ascii="Liberation Serif" w:hAnsi="Liberation Serif"/>
          <w:sz w:val="28"/>
          <w:szCs w:val="28"/>
        </w:rPr>
        <w:t>9»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64054E" w:rsidRPr="007F145D">
        <w:rPr>
          <w:rFonts w:ascii="Liberation Serif" w:hAnsi="Liberation Serif"/>
          <w:sz w:val="28"/>
          <w:szCs w:val="28"/>
        </w:rPr>
        <w:t xml:space="preserve">осуществляет оказание консультативной, диагностической, лечебной помощи, динамическое наблюдение, определение показаний для МСЭ у пациентов с </w:t>
      </w:r>
      <w:proofErr w:type="spellStart"/>
      <w:r w:rsidR="0064054E" w:rsidRPr="007F145D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="0064054E" w:rsidRPr="007F145D">
        <w:rPr>
          <w:rFonts w:ascii="Liberation Serif" w:hAnsi="Liberation Serif"/>
          <w:sz w:val="28"/>
          <w:szCs w:val="28"/>
        </w:rPr>
        <w:t xml:space="preserve"> заболеваниями</w:t>
      </w:r>
      <w:r w:rsidR="0064054E">
        <w:rPr>
          <w:rFonts w:ascii="Liberation Serif" w:hAnsi="Liberation Serif"/>
          <w:sz w:val="28"/>
          <w:szCs w:val="28"/>
        </w:rPr>
        <w:t xml:space="preserve">, направление на госпитализацию. </w:t>
      </w:r>
    </w:p>
    <w:p w:rsidR="00467EA8" w:rsidRDefault="00467EA8" w:rsidP="0053327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964FA">
        <w:rPr>
          <w:rFonts w:ascii="Liberation Serif" w:hAnsi="Liberation Serif"/>
          <w:sz w:val="28"/>
          <w:szCs w:val="28"/>
        </w:rPr>
        <w:t>Направление пациентов для оказания высокотехнологичной медицинской помощи осуществляется в соответствие с порядком организации оказания высокотехнологичной медицинской помощи</w:t>
      </w:r>
      <w:r w:rsidR="001E2CC2" w:rsidRPr="004964FA">
        <w:rPr>
          <w:rFonts w:ascii="Liberation Serif" w:hAnsi="Liberation Serif"/>
          <w:sz w:val="28"/>
          <w:szCs w:val="28"/>
        </w:rPr>
        <w:t>,</w:t>
      </w:r>
      <w:r w:rsidRPr="004964FA">
        <w:rPr>
          <w:rFonts w:ascii="Liberation Serif" w:hAnsi="Liberation Serif"/>
          <w:sz w:val="28"/>
          <w:szCs w:val="28"/>
        </w:rPr>
        <w:t xml:space="preserve"> утвержденным приказом Минздрава России </w:t>
      </w:r>
      <w:r w:rsidR="002A09EF" w:rsidRPr="004964FA">
        <w:rPr>
          <w:rFonts w:ascii="Liberation Serif" w:hAnsi="Liberation Serif"/>
          <w:sz w:val="28"/>
          <w:szCs w:val="28"/>
        </w:rPr>
        <w:t>о</w:t>
      </w:r>
      <w:r w:rsidRPr="004964FA">
        <w:rPr>
          <w:rFonts w:ascii="Liberation Serif" w:hAnsi="Liberation Serif"/>
          <w:sz w:val="28"/>
          <w:szCs w:val="28"/>
        </w:rPr>
        <w:t>т 02.10.2019 №</w:t>
      </w:r>
      <w:r w:rsidR="00D561EC">
        <w:rPr>
          <w:rFonts w:ascii="Liberation Serif" w:hAnsi="Liberation Serif"/>
          <w:sz w:val="28"/>
          <w:szCs w:val="28"/>
        </w:rPr>
        <w:t xml:space="preserve"> </w:t>
      </w:r>
      <w:r w:rsidR="007150F7">
        <w:rPr>
          <w:rFonts w:ascii="Liberation Serif" w:hAnsi="Liberation Serif"/>
          <w:sz w:val="28"/>
          <w:szCs w:val="28"/>
        </w:rPr>
        <w:t>824</w:t>
      </w:r>
      <w:r w:rsidRPr="004964FA">
        <w:rPr>
          <w:rFonts w:ascii="Liberation Serif" w:hAnsi="Liberation Serif"/>
          <w:sz w:val="28"/>
          <w:szCs w:val="28"/>
        </w:rPr>
        <w:t>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  <w:p w:rsidR="00D561EC" w:rsidRPr="00F717D7" w:rsidRDefault="00AF078A" w:rsidP="00F717D7">
      <w:pPr>
        <w:numPr>
          <w:ilvl w:val="0"/>
          <w:numId w:val="2"/>
        </w:numPr>
        <w:tabs>
          <w:tab w:val="left" w:pos="851"/>
        </w:tabs>
        <w:spacing w:before="100" w:before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 w:cs="Liberation Serif"/>
          <w:sz w:val="28"/>
          <w:szCs w:val="28"/>
        </w:rPr>
        <w:t xml:space="preserve">Направление пациентов </w:t>
      </w:r>
      <w:r w:rsidRPr="002B617A">
        <w:rPr>
          <w:rFonts w:ascii="Liberation Serif" w:hAnsi="Liberation Serif"/>
          <w:sz w:val="28"/>
          <w:szCs w:val="28"/>
        </w:rPr>
        <w:t xml:space="preserve">с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патологией </w:t>
      </w:r>
      <w:r w:rsidRPr="002B617A">
        <w:rPr>
          <w:rFonts w:ascii="Liberation Serif" w:hAnsi="Liberation Serif" w:cs="Liberation Serif"/>
          <w:sz w:val="28"/>
          <w:szCs w:val="28"/>
        </w:rPr>
        <w:t xml:space="preserve">на медицинскую реабилитацию осуществляется в соответствии с приказом Министерства здравоохранения Свердловской области от 30.12.2020 № 2499-п </w:t>
      </w:r>
      <w:r w:rsidR="00D561EC">
        <w:rPr>
          <w:rFonts w:ascii="Liberation Serif" w:hAnsi="Liberation Serif" w:cs="Liberation Serif"/>
          <w:sz w:val="28"/>
          <w:szCs w:val="28"/>
        </w:rPr>
        <w:br/>
      </w:r>
      <w:r w:rsidRPr="002B617A">
        <w:rPr>
          <w:rFonts w:ascii="Liberation Serif" w:hAnsi="Liberation Serif" w:cs="Liberation Serif"/>
          <w:sz w:val="28"/>
          <w:szCs w:val="28"/>
        </w:rPr>
        <w:t>«</w:t>
      </w:r>
      <w:r w:rsidRPr="002B617A">
        <w:rPr>
          <w:rFonts w:ascii="Liberation Serif" w:hAnsi="Liberation Serif" w:cs="Liberation Serif"/>
          <w:bCs/>
          <w:sz w:val="28"/>
          <w:szCs w:val="28"/>
        </w:rPr>
        <w:t>О совершенствовании оказания медицинской реабилитации детям на территории Свердловской области».</w:t>
      </w:r>
    </w:p>
    <w:tbl>
      <w:tblPr>
        <w:tblStyle w:val="a8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D561EC" w:rsidTr="00D561EC">
        <w:tc>
          <w:tcPr>
            <w:tcW w:w="3679" w:type="dxa"/>
          </w:tcPr>
          <w:p w:rsidR="00D561EC" w:rsidRPr="004A52CC" w:rsidRDefault="00D561EC" w:rsidP="00D561EC">
            <w:pPr>
              <w:pStyle w:val="a5"/>
              <w:spacing w:before="100" w:beforeAutospacing="1"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№ 6</w:t>
            </w:r>
          </w:p>
        </w:tc>
      </w:tr>
      <w:tr w:rsidR="00D561EC" w:rsidTr="00D561EC">
        <w:tc>
          <w:tcPr>
            <w:tcW w:w="3679" w:type="dxa"/>
          </w:tcPr>
          <w:p w:rsidR="00D561EC" w:rsidRPr="004A52CC" w:rsidRDefault="00D561EC" w:rsidP="00D561EC">
            <w:pPr>
              <w:pStyle w:val="a5"/>
              <w:spacing w:before="100" w:beforeAutospacing="1"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D561EC" w:rsidTr="00D561EC">
        <w:tc>
          <w:tcPr>
            <w:tcW w:w="3679" w:type="dxa"/>
          </w:tcPr>
          <w:p w:rsidR="00D561EC" w:rsidRPr="004A52CC" w:rsidRDefault="00D561EC" w:rsidP="00D561EC">
            <w:pPr>
              <w:pStyle w:val="a5"/>
              <w:spacing w:before="100" w:beforeAutospacing="1"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D561EC" w:rsidTr="00D561EC">
        <w:tc>
          <w:tcPr>
            <w:tcW w:w="3679" w:type="dxa"/>
          </w:tcPr>
          <w:p w:rsidR="00D561EC" w:rsidRPr="004A52CC" w:rsidRDefault="004A52CC" w:rsidP="00D561EC">
            <w:pPr>
              <w:pStyle w:val="a5"/>
              <w:spacing w:before="100" w:beforeAutospacing="1"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от_</w:t>
            </w:r>
            <w:r w:rsidR="00D561EC" w:rsidRPr="004A52CC">
              <w:rPr>
                <w:rFonts w:ascii="Liberation Serif" w:hAnsi="Liberation Serif"/>
                <w:sz w:val="28"/>
                <w:szCs w:val="28"/>
              </w:rPr>
              <w:t>______2022 г. №_______</w:t>
            </w:r>
          </w:p>
        </w:tc>
      </w:tr>
    </w:tbl>
    <w:p w:rsidR="00F862D9" w:rsidRPr="002B617A" w:rsidRDefault="00F862D9" w:rsidP="00924DF3">
      <w:pPr>
        <w:spacing w:before="100" w:beforeAutospacing="1"/>
        <w:jc w:val="center"/>
        <w:rPr>
          <w:rFonts w:ascii="Liberation Serif" w:hAnsi="Liberation Serif"/>
          <w:b/>
          <w:sz w:val="28"/>
          <w:szCs w:val="28"/>
        </w:rPr>
      </w:pPr>
      <w:r w:rsidRPr="002B617A">
        <w:rPr>
          <w:rFonts w:ascii="Liberation Serif" w:hAnsi="Liberation Serif"/>
          <w:b/>
          <w:sz w:val="28"/>
          <w:szCs w:val="28"/>
        </w:rPr>
        <w:t xml:space="preserve">Алгоритм оказания медицинской помощи детям и подросткам </w:t>
      </w:r>
      <w:r w:rsidR="00F717D7">
        <w:rPr>
          <w:rFonts w:ascii="Liberation Serif" w:hAnsi="Liberation Serif"/>
          <w:b/>
          <w:sz w:val="28"/>
          <w:szCs w:val="28"/>
        </w:rPr>
        <w:br/>
      </w:r>
      <w:r w:rsidRPr="002B617A">
        <w:rPr>
          <w:rFonts w:ascii="Liberation Serif" w:hAnsi="Liberation Serif"/>
          <w:b/>
          <w:sz w:val="28"/>
          <w:szCs w:val="28"/>
        </w:rPr>
        <w:t xml:space="preserve">с </w:t>
      </w:r>
      <w:proofErr w:type="spellStart"/>
      <w:r w:rsidRPr="002B617A">
        <w:rPr>
          <w:rFonts w:ascii="Liberation Serif" w:hAnsi="Liberation Serif"/>
          <w:b/>
          <w:sz w:val="28"/>
          <w:szCs w:val="28"/>
        </w:rPr>
        <w:t>нефрологическими</w:t>
      </w:r>
      <w:proofErr w:type="spellEnd"/>
      <w:r w:rsidRPr="002B617A">
        <w:rPr>
          <w:rFonts w:ascii="Liberation Serif" w:hAnsi="Liberation Serif"/>
          <w:b/>
          <w:sz w:val="28"/>
          <w:szCs w:val="28"/>
        </w:rPr>
        <w:t xml:space="preserve"> заболеваниями на этапе </w:t>
      </w:r>
      <w:r w:rsidR="00E456C0">
        <w:rPr>
          <w:rFonts w:ascii="Liberation Serif" w:hAnsi="Liberation Serif"/>
          <w:b/>
          <w:sz w:val="28"/>
          <w:szCs w:val="28"/>
        </w:rPr>
        <w:t xml:space="preserve">дневного и круглосуточного стационаров </w:t>
      </w:r>
      <w:r w:rsidRPr="002B617A">
        <w:rPr>
          <w:rFonts w:ascii="Liberation Serif" w:hAnsi="Liberation Serif"/>
          <w:b/>
          <w:sz w:val="28"/>
          <w:szCs w:val="28"/>
        </w:rPr>
        <w:t xml:space="preserve">в </w:t>
      </w:r>
      <w:r w:rsidR="00DD2A55">
        <w:rPr>
          <w:rFonts w:ascii="Liberation Serif" w:hAnsi="Liberation Serif"/>
          <w:b/>
          <w:sz w:val="28"/>
          <w:szCs w:val="28"/>
        </w:rPr>
        <w:t>медицинских организациях</w:t>
      </w:r>
      <w:r w:rsidRPr="002B617A">
        <w:rPr>
          <w:rFonts w:ascii="Liberation Serif" w:hAnsi="Liberation Serif"/>
          <w:b/>
          <w:sz w:val="28"/>
          <w:szCs w:val="28"/>
        </w:rPr>
        <w:t xml:space="preserve"> Свердловской области </w:t>
      </w:r>
    </w:p>
    <w:p w:rsidR="00F862D9" w:rsidRPr="00C13491" w:rsidRDefault="00F862D9" w:rsidP="00D561EC">
      <w:pPr>
        <w:numPr>
          <w:ilvl w:val="0"/>
          <w:numId w:val="3"/>
        </w:numPr>
        <w:spacing w:before="100" w:beforeAutospacing="1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Оказание медицинской помощи детям и подросткам </w:t>
      </w:r>
      <w:r w:rsidR="00D561EC">
        <w:rPr>
          <w:rFonts w:ascii="Liberation Serif" w:hAnsi="Liberation Serif"/>
          <w:sz w:val="28"/>
          <w:szCs w:val="28"/>
        </w:rPr>
        <w:br/>
      </w:r>
      <w:r w:rsidRPr="002B617A">
        <w:rPr>
          <w:rFonts w:ascii="Liberation Serif" w:hAnsi="Liberation Serif"/>
          <w:sz w:val="28"/>
          <w:szCs w:val="28"/>
        </w:rPr>
        <w:t xml:space="preserve">с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заболеваниями на стационарном этапе в рамках первичной медико-санитарной помощи осуществляется в педиатрических отделениях </w:t>
      </w:r>
      <w:r w:rsidR="00C13491">
        <w:rPr>
          <w:rFonts w:ascii="Liberation Serif" w:hAnsi="Liberation Serif"/>
          <w:sz w:val="28"/>
          <w:szCs w:val="28"/>
        </w:rPr>
        <w:t>медицинских организаций</w:t>
      </w:r>
      <w:r w:rsidRPr="002B617A">
        <w:rPr>
          <w:rFonts w:ascii="Liberation Serif" w:hAnsi="Liberation Serif"/>
          <w:sz w:val="28"/>
          <w:szCs w:val="28"/>
        </w:rPr>
        <w:t xml:space="preserve"> данной территории</w:t>
      </w:r>
      <w:r w:rsidR="008E7ACB" w:rsidRPr="002B617A">
        <w:rPr>
          <w:rFonts w:ascii="Liberation Serif" w:hAnsi="Liberation Serif"/>
          <w:sz w:val="28"/>
          <w:szCs w:val="28"/>
        </w:rPr>
        <w:t xml:space="preserve"> </w:t>
      </w:r>
      <w:r w:rsidR="00C13491">
        <w:rPr>
          <w:rFonts w:ascii="Liberation Serif" w:hAnsi="Liberation Serif"/>
          <w:sz w:val="28"/>
          <w:szCs w:val="28"/>
        </w:rPr>
        <w:t xml:space="preserve">или в </w:t>
      </w:r>
      <w:r w:rsidRPr="00C13491">
        <w:rPr>
          <w:rFonts w:ascii="Liberation Serif" w:hAnsi="Liberation Serif"/>
          <w:sz w:val="28"/>
          <w:szCs w:val="28"/>
        </w:rPr>
        <w:t>педиатрических отделени</w:t>
      </w:r>
      <w:r w:rsidR="00C13491">
        <w:rPr>
          <w:rFonts w:ascii="Liberation Serif" w:hAnsi="Liberation Serif"/>
          <w:sz w:val="28"/>
          <w:szCs w:val="28"/>
        </w:rPr>
        <w:t>ях межмуниципальных центров (приложение № 4).</w:t>
      </w:r>
      <w:r w:rsidRPr="00C13491">
        <w:rPr>
          <w:rFonts w:ascii="Liberation Serif" w:hAnsi="Liberation Serif"/>
          <w:sz w:val="28"/>
          <w:szCs w:val="28"/>
        </w:rPr>
        <w:t xml:space="preserve"> </w:t>
      </w:r>
    </w:p>
    <w:p w:rsidR="00F862D9" w:rsidRPr="002B617A" w:rsidRDefault="00F862D9" w:rsidP="00D561EC">
      <w:pPr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Показанием для госпитализации детей и подростков </w:t>
      </w:r>
      <w:r w:rsidR="00D561EC">
        <w:rPr>
          <w:rFonts w:ascii="Liberation Serif" w:hAnsi="Liberation Serif"/>
          <w:sz w:val="28"/>
          <w:szCs w:val="28"/>
        </w:rPr>
        <w:br/>
      </w:r>
      <w:r w:rsidRPr="002B617A">
        <w:rPr>
          <w:rFonts w:ascii="Liberation Serif" w:hAnsi="Liberation Serif"/>
          <w:sz w:val="28"/>
          <w:szCs w:val="28"/>
        </w:rPr>
        <w:t xml:space="preserve">с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нефрологическими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заболеваниями в </w:t>
      </w:r>
      <w:r w:rsidR="005535F1">
        <w:rPr>
          <w:rFonts w:ascii="Liberation Serif" w:hAnsi="Liberation Serif"/>
          <w:sz w:val="28"/>
          <w:szCs w:val="28"/>
        </w:rPr>
        <w:t>медицинские организации</w:t>
      </w:r>
      <w:r w:rsidRPr="002B617A">
        <w:rPr>
          <w:rFonts w:ascii="Liberation Serif" w:hAnsi="Liberation Serif"/>
          <w:sz w:val="28"/>
          <w:szCs w:val="28"/>
        </w:rPr>
        <w:t xml:space="preserve"> Свердловской области в рамках первичной медико-санитарной помощи являются:</w:t>
      </w:r>
    </w:p>
    <w:p w:rsidR="00F862D9" w:rsidRPr="007B4FD1" w:rsidRDefault="00F862D9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инфекция мочевыводящих путей (период обострения при неэффективности адекватной медикаментозной терапии на амбулаторном этапе, дифференциальная диагностика);</w:t>
      </w:r>
    </w:p>
    <w:p w:rsidR="00F862D9" w:rsidRPr="007B4FD1" w:rsidRDefault="00F862D9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острый пиелонефрит (диагностика, лечение);</w:t>
      </w:r>
    </w:p>
    <w:p w:rsidR="00F862D9" w:rsidRPr="007B4FD1" w:rsidRDefault="00F862D9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 xml:space="preserve">хронический пиелонефрит, </w:t>
      </w:r>
      <w:proofErr w:type="spellStart"/>
      <w:r w:rsidRPr="007B4FD1">
        <w:rPr>
          <w:rFonts w:ascii="Liberation Serif" w:hAnsi="Liberation Serif"/>
          <w:sz w:val="28"/>
          <w:szCs w:val="28"/>
        </w:rPr>
        <w:t>обструктивный</w:t>
      </w:r>
      <w:proofErr w:type="spellEnd"/>
      <w:r w:rsidRPr="007B4FD1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="008E7ACB" w:rsidRPr="007B4FD1">
        <w:rPr>
          <w:rFonts w:ascii="Liberation Serif" w:hAnsi="Liberation Serif"/>
          <w:sz w:val="28"/>
          <w:szCs w:val="28"/>
        </w:rPr>
        <w:t>необструктивный</w:t>
      </w:r>
      <w:proofErr w:type="spellEnd"/>
      <w:r w:rsidR="008E7ACB" w:rsidRPr="007B4FD1">
        <w:rPr>
          <w:rFonts w:ascii="Liberation Serif" w:hAnsi="Liberation Serif"/>
          <w:sz w:val="28"/>
          <w:szCs w:val="28"/>
        </w:rPr>
        <w:t xml:space="preserve"> (активная стадия</w:t>
      </w:r>
      <w:r w:rsidRPr="007B4FD1">
        <w:rPr>
          <w:rFonts w:ascii="Liberation Serif" w:hAnsi="Liberation Serif"/>
          <w:sz w:val="28"/>
          <w:szCs w:val="28"/>
        </w:rPr>
        <w:t xml:space="preserve"> при неэффективности адекватной медикаментозной терапии на амбулаторном этапе);</w:t>
      </w:r>
    </w:p>
    <w:p w:rsidR="00E1335B" w:rsidRPr="007B4FD1" w:rsidRDefault="00E1335B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первичный (идиопатический) нефротический синдром</w:t>
      </w:r>
      <w:r w:rsidR="005535F1" w:rsidRPr="007B4FD1">
        <w:rPr>
          <w:rFonts w:ascii="Liberation Serif" w:hAnsi="Liberation Serif"/>
          <w:sz w:val="28"/>
          <w:szCs w:val="28"/>
        </w:rPr>
        <w:t xml:space="preserve"> (активная стадия</w:t>
      </w:r>
      <w:r w:rsidR="008E7ACB" w:rsidRPr="007B4FD1">
        <w:rPr>
          <w:rFonts w:ascii="Liberation Serif" w:hAnsi="Liberation Serif"/>
          <w:sz w:val="28"/>
          <w:szCs w:val="28"/>
        </w:rPr>
        <w:t>)</w:t>
      </w:r>
      <w:r w:rsidRPr="007B4FD1">
        <w:rPr>
          <w:rFonts w:ascii="Liberation Serif" w:hAnsi="Liberation Serif"/>
          <w:sz w:val="28"/>
          <w:szCs w:val="28"/>
        </w:rPr>
        <w:t>;</w:t>
      </w:r>
    </w:p>
    <w:p w:rsidR="008E7ACB" w:rsidRPr="007B4FD1" w:rsidRDefault="00E1335B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вторичный нефротический синдром</w:t>
      </w:r>
      <w:r w:rsidR="008E7ACB" w:rsidRPr="007B4FD1">
        <w:rPr>
          <w:rFonts w:ascii="Liberation Serif" w:hAnsi="Liberation Serif"/>
          <w:sz w:val="28"/>
          <w:szCs w:val="28"/>
        </w:rPr>
        <w:t xml:space="preserve"> (активная стадия);</w:t>
      </w:r>
    </w:p>
    <w:p w:rsidR="00E1335B" w:rsidRPr="007B4FD1" w:rsidRDefault="00E1335B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острый нефритический синдром</w:t>
      </w:r>
      <w:r w:rsidR="008E7ACB" w:rsidRPr="007B4FD1">
        <w:rPr>
          <w:rFonts w:ascii="Liberation Serif" w:hAnsi="Liberation Serif"/>
          <w:sz w:val="28"/>
          <w:szCs w:val="28"/>
        </w:rPr>
        <w:t xml:space="preserve"> (активная стадия);</w:t>
      </w:r>
    </w:p>
    <w:p w:rsidR="00F862D9" w:rsidRPr="007B4FD1" w:rsidRDefault="00F862D9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 xml:space="preserve">хронический </w:t>
      </w:r>
      <w:proofErr w:type="spellStart"/>
      <w:r w:rsidRPr="007B4FD1">
        <w:rPr>
          <w:rFonts w:ascii="Liberation Serif" w:hAnsi="Liberation Serif"/>
          <w:sz w:val="28"/>
          <w:szCs w:val="28"/>
        </w:rPr>
        <w:t>тубулоинтерсти</w:t>
      </w:r>
      <w:r w:rsidR="008E7ACB" w:rsidRPr="007B4FD1">
        <w:rPr>
          <w:rFonts w:ascii="Liberation Serif" w:hAnsi="Liberation Serif"/>
          <w:sz w:val="28"/>
          <w:szCs w:val="28"/>
        </w:rPr>
        <w:t>ц</w:t>
      </w:r>
      <w:r w:rsidR="005535F1" w:rsidRPr="007B4FD1">
        <w:rPr>
          <w:rFonts w:ascii="Liberation Serif" w:hAnsi="Liberation Serif"/>
          <w:sz w:val="28"/>
          <w:szCs w:val="28"/>
        </w:rPr>
        <w:t>иальный</w:t>
      </w:r>
      <w:proofErr w:type="spellEnd"/>
      <w:r w:rsidR="005535F1" w:rsidRPr="007B4FD1">
        <w:rPr>
          <w:rFonts w:ascii="Liberation Serif" w:hAnsi="Liberation Serif"/>
          <w:sz w:val="28"/>
          <w:szCs w:val="28"/>
        </w:rPr>
        <w:t xml:space="preserve"> нефрит (активная стадия</w:t>
      </w:r>
      <w:r w:rsidRPr="007B4FD1">
        <w:rPr>
          <w:rFonts w:ascii="Liberation Serif" w:hAnsi="Liberation Serif"/>
          <w:sz w:val="28"/>
          <w:szCs w:val="28"/>
        </w:rPr>
        <w:t>);</w:t>
      </w:r>
    </w:p>
    <w:p w:rsidR="00F862D9" w:rsidRPr="007B4FD1" w:rsidRDefault="00783E0A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острое почечное повреждение (</w:t>
      </w:r>
      <w:r w:rsidR="00F862D9" w:rsidRPr="007B4FD1">
        <w:rPr>
          <w:rFonts w:ascii="Liberation Serif" w:hAnsi="Liberation Serif"/>
          <w:sz w:val="28"/>
          <w:szCs w:val="28"/>
        </w:rPr>
        <w:t>острая почечная недостаточность</w:t>
      </w:r>
      <w:r w:rsidR="001E2CC2" w:rsidRPr="007B4FD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1E2CC2" w:rsidRPr="007B4FD1">
        <w:rPr>
          <w:rFonts w:ascii="Liberation Serif" w:hAnsi="Liberation Serif"/>
          <w:sz w:val="28"/>
          <w:szCs w:val="28"/>
        </w:rPr>
        <w:t>реконвалесценты</w:t>
      </w:r>
      <w:proofErr w:type="spellEnd"/>
      <w:r w:rsidR="005535F1" w:rsidRPr="007B4FD1">
        <w:rPr>
          <w:rFonts w:ascii="Liberation Serif" w:hAnsi="Liberation Serif"/>
          <w:sz w:val="28"/>
          <w:szCs w:val="28"/>
        </w:rPr>
        <w:t xml:space="preserve"> </w:t>
      </w:r>
      <w:r w:rsidR="001E2CC2" w:rsidRPr="007B4FD1">
        <w:rPr>
          <w:rFonts w:ascii="Liberation Serif" w:hAnsi="Liberation Serif"/>
          <w:sz w:val="28"/>
          <w:szCs w:val="28"/>
        </w:rPr>
        <w:t>по показаниям</w:t>
      </w:r>
      <w:r w:rsidRPr="007B4FD1">
        <w:rPr>
          <w:rFonts w:ascii="Liberation Serif" w:hAnsi="Liberation Serif"/>
          <w:sz w:val="28"/>
          <w:szCs w:val="28"/>
        </w:rPr>
        <w:t>)</w:t>
      </w:r>
      <w:r w:rsidR="00F862D9" w:rsidRPr="007B4FD1">
        <w:rPr>
          <w:rFonts w:ascii="Liberation Serif" w:hAnsi="Liberation Serif"/>
          <w:sz w:val="28"/>
          <w:szCs w:val="28"/>
        </w:rPr>
        <w:t>;</w:t>
      </w:r>
    </w:p>
    <w:p w:rsidR="00F862D9" w:rsidRPr="007B4FD1" w:rsidRDefault="00783E0A" w:rsidP="007B4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B4FD1">
        <w:rPr>
          <w:rFonts w:ascii="Liberation Serif" w:hAnsi="Liberation Serif"/>
          <w:sz w:val="28"/>
          <w:szCs w:val="28"/>
        </w:rPr>
        <w:t>хроническая болезнь почек 3-5 стадии (</w:t>
      </w:r>
      <w:r w:rsidR="00F862D9" w:rsidRPr="007B4FD1">
        <w:rPr>
          <w:rFonts w:ascii="Liberation Serif" w:hAnsi="Liberation Serif"/>
          <w:sz w:val="28"/>
          <w:szCs w:val="28"/>
        </w:rPr>
        <w:t>хроническая почечная недостаточность</w:t>
      </w:r>
      <w:r w:rsidR="001E2CC2" w:rsidRPr="007B4FD1">
        <w:rPr>
          <w:rFonts w:ascii="Liberation Serif" w:hAnsi="Liberation Serif"/>
          <w:sz w:val="28"/>
          <w:szCs w:val="28"/>
        </w:rPr>
        <w:t>; по показаниям</w:t>
      </w:r>
      <w:r w:rsidRPr="007B4FD1">
        <w:rPr>
          <w:rFonts w:ascii="Liberation Serif" w:hAnsi="Liberation Serif"/>
          <w:sz w:val="28"/>
          <w:szCs w:val="28"/>
        </w:rPr>
        <w:t>)</w:t>
      </w:r>
      <w:r w:rsidR="00461CCB" w:rsidRPr="007B4FD1">
        <w:rPr>
          <w:rFonts w:ascii="Liberation Serif" w:hAnsi="Liberation Serif"/>
          <w:sz w:val="28"/>
          <w:szCs w:val="28"/>
        </w:rPr>
        <w:t>.</w:t>
      </w:r>
    </w:p>
    <w:p w:rsidR="00E775D6" w:rsidRPr="002B617A" w:rsidRDefault="00F862D9" w:rsidP="00272F5A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Оказание спе</w:t>
      </w:r>
      <w:r w:rsidR="001E2CC2" w:rsidRPr="002B617A">
        <w:rPr>
          <w:rFonts w:ascii="Liberation Serif" w:hAnsi="Liberation Serif"/>
          <w:sz w:val="28"/>
          <w:szCs w:val="28"/>
        </w:rPr>
        <w:t xml:space="preserve">циализированной </w:t>
      </w:r>
      <w:proofErr w:type="spellStart"/>
      <w:r w:rsidR="001E2CC2"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медицинской помощи детям и подросткам осуществляется в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нефрологическом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</w:t>
      </w:r>
      <w:r w:rsidR="00F67A9C" w:rsidRPr="002B617A">
        <w:rPr>
          <w:rFonts w:ascii="Liberation Serif" w:hAnsi="Liberation Serif"/>
          <w:sz w:val="28"/>
          <w:szCs w:val="28"/>
        </w:rPr>
        <w:t>отделении ГАУЗ СО «ОДКБ</w:t>
      </w:r>
      <w:r w:rsidR="00E775D6" w:rsidRPr="002B617A">
        <w:rPr>
          <w:rFonts w:ascii="Liberation Serif" w:hAnsi="Liberation Serif"/>
          <w:sz w:val="28"/>
          <w:szCs w:val="28"/>
        </w:rPr>
        <w:t xml:space="preserve">»; </w:t>
      </w:r>
      <w:r w:rsidR="001E2CC2" w:rsidRPr="002B617A">
        <w:rPr>
          <w:rFonts w:ascii="Liberation Serif" w:hAnsi="Liberation Serif"/>
          <w:sz w:val="28"/>
          <w:szCs w:val="28"/>
        </w:rPr>
        <w:t xml:space="preserve">ГАУЗ СО «ДГКБ </w:t>
      </w:r>
      <w:r w:rsidRPr="002B617A">
        <w:rPr>
          <w:rFonts w:ascii="Liberation Serif" w:hAnsi="Liberation Serif"/>
          <w:sz w:val="28"/>
          <w:szCs w:val="28"/>
        </w:rPr>
        <w:t>№ 9</w:t>
      </w:r>
      <w:r w:rsidR="00020438">
        <w:rPr>
          <w:rFonts w:ascii="Liberation Serif" w:hAnsi="Liberation Serif"/>
          <w:sz w:val="28"/>
          <w:szCs w:val="28"/>
        </w:rPr>
        <w:t>»</w:t>
      </w:r>
      <w:r w:rsidR="00E775D6" w:rsidRPr="002B617A">
        <w:rPr>
          <w:rFonts w:ascii="Liberation Serif" w:hAnsi="Liberation Serif"/>
          <w:sz w:val="28"/>
          <w:szCs w:val="28"/>
        </w:rPr>
        <w:t xml:space="preserve">. </w:t>
      </w:r>
      <w:r w:rsidR="001E2CC2" w:rsidRPr="002B617A">
        <w:rPr>
          <w:rFonts w:ascii="Liberation Serif" w:hAnsi="Liberation Serif"/>
          <w:sz w:val="28"/>
          <w:szCs w:val="28"/>
        </w:rPr>
        <w:t xml:space="preserve"> </w:t>
      </w:r>
    </w:p>
    <w:p w:rsidR="00514348" w:rsidRPr="002B617A" w:rsidRDefault="001E2CC2" w:rsidP="00272F5A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Оказание высокотехнологичной медицинской помощи осуществляется в </w:t>
      </w:r>
      <w:proofErr w:type="spellStart"/>
      <w:r w:rsidR="00FA65A4" w:rsidRPr="002B617A">
        <w:rPr>
          <w:rFonts w:ascii="Liberation Serif" w:hAnsi="Liberation Serif"/>
          <w:sz w:val="28"/>
          <w:szCs w:val="28"/>
        </w:rPr>
        <w:t>нефрологическом</w:t>
      </w:r>
      <w:proofErr w:type="spellEnd"/>
      <w:r w:rsidR="00FA65A4" w:rsidRPr="002B617A">
        <w:rPr>
          <w:rFonts w:ascii="Liberation Serif" w:hAnsi="Liberation Serif"/>
          <w:sz w:val="28"/>
          <w:szCs w:val="28"/>
        </w:rPr>
        <w:t xml:space="preserve"> отделении ГАУЗ СО «ОДКБ»</w:t>
      </w:r>
      <w:r w:rsidR="00FA65A4" w:rsidRPr="00FA65A4">
        <w:rPr>
          <w:rFonts w:ascii="Liberation Serif" w:hAnsi="Liberation Serif"/>
          <w:sz w:val="28"/>
          <w:szCs w:val="28"/>
        </w:rPr>
        <w:t xml:space="preserve"> </w:t>
      </w:r>
      <w:r w:rsidR="00FA65A4" w:rsidRPr="002B617A">
        <w:rPr>
          <w:rFonts w:ascii="Liberation Serif" w:hAnsi="Liberation Serif"/>
          <w:sz w:val="28"/>
          <w:szCs w:val="28"/>
        </w:rPr>
        <w:t xml:space="preserve">в </w:t>
      </w:r>
      <w:r w:rsidRPr="002B617A">
        <w:rPr>
          <w:rFonts w:ascii="Liberation Serif" w:hAnsi="Liberation Serif"/>
          <w:sz w:val="28"/>
          <w:szCs w:val="28"/>
        </w:rPr>
        <w:t>соответстви</w:t>
      </w:r>
      <w:r w:rsidR="00AD499B">
        <w:rPr>
          <w:rFonts w:ascii="Liberation Serif" w:hAnsi="Liberation Serif"/>
          <w:sz w:val="28"/>
          <w:szCs w:val="28"/>
        </w:rPr>
        <w:t>и</w:t>
      </w:r>
      <w:r w:rsidRPr="002B617A">
        <w:rPr>
          <w:rFonts w:ascii="Liberation Serif" w:hAnsi="Liberation Serif"/>
          <w:sz w:val="28"/>
          <w:szCs w:val="28"/>
        </w:rPr>
        <w:t xml:space="preserve"> с порядком организации оказания высокотехнологичной медицинской помощи, утвержденным приказом Минздрава России </w:t>
      </w:r>
      <w:r w:rsidR="00AD499B">
        <w:rPr>
          <w:rFonts w:ascii="Liberation Serif" w:hAnsi="Liberation Serif"/>
          <w:sz w:val="28"/>
          <w:szCs w:val="28"/>
        </w:rPr>
        <w:t>о</w:t>
      </w:r>
      <w:r w:rsidRPr="002B617A">
        <w:rPr>
          <w:rFonts w:ascii="Liberation Serif" w:hAnsi="Liberation Serif"/>
          <w:sz w:val="28"/>
          <w:szCs w:val="28"/>
        </w:rPr>
        <w:t>т 02.10.2019 №</w:t>
      </w:r>
      <w:r w:rsidR="00020438">
        <w:rPr>
          <w:rFonts w:ascii="Liberation Serif" w:hAnsi="Liberation Serif"/>
          <w:sz w:val="28"/>
          <w:szCs w:val="28"/>
        </w:rPr>
        <w:t xml:space="preserve"> </w:t>
      </w:r>
      <w:r w:rsidR="007150F7">
        <w:rPr>
          <w:rFonts w:ascii="Liberation Serif" w:hAnsi="Liberation Serif"/>
          <w:sz w:val="28"/>
          <w:szCs w:val="28"/>
        </w:rPr>
        <w:t>824</w:t>
      </w:r>
      <w:r w:rsidRPr="002B617A">
        <w:rPr>
          <w:rFonts w:ascii="Liberation Serif" w:hAnsi="Liberation Serif"/>
          <w:sz w:val="28"/>
          <w:szCs w:val="28"/>
        </w:rPr>
        <w:t>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  <w:p w:rsidR="00514348" w:rsidRPr="002B617A" w:rsidRDefault="00514348" w:rsidP="00272F5A">
      <w:pPr>
        <w:numPr>
          <w:ilvl w:val="0"/>
          <w:numId w:val="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Маршрутизация, </w:t>
      </w:r>
      <w:r w:rsidR="00461CCB" w:rsidRPr="002B617A">
        <w:rPr>
          <w:rFonts w:ascii="Liberation Serif" w:hAnsi="Liberation Serif"/>
          <w:sz w:val="28"/>
          <w:szCs w:val="28"/>
        </w:rPr>
        <w:t>госпитализаци</w:t>
      </w:r>
      <w:r w:rsidR="00AD499B">
        <w:rPr>
          <w:rFonts w:ascii="Liberation Serif" w:hAnsi="Liberation Serif"/>
          <w:sz w:val="28"/>
          <w:szCs w:val="28"/>
        </w:rPr>
        <w:t>я</w:t>
      </w:r>
      <w:r w:rsidR="00461CCB" w:rsidRPr="002B617A">
        <w:rPr>
          <w:rFonts w:ascii="Liberation Serif" w:hAnsi="Liberation Serif"/>
          <w:sz w:val="28"/>
          <w:szCs w:val="28"/>
        </w:rPr>
        <w:t xml:space="preserve"> детей и подростков </w:t>
      </w:r>
      <w:r w:rsidR="00272F5A">
        <w:rPr>
          <w:rFonts w:ascii="Liberation Serif" w:hAnsi="Liberation Serif"/>
          <w:sz w:val="28"/>
          <w:szCs w:val="28"/>
        </w:rPr>
        <w:br/>
      </w:r>
      <w:r w:rsidR="00461CCB" w:rsidRPr="002B617A">
        <w:rPr>
          <w:rFonts w:ascii="Liberation Serif" w:hAnsi="Liberation Serif"/>
          <w:sz w:val="28"/>
          <w:szCs w:val="28"/>
        </w:rPr>
        <w:t xml:space="preserve">с </w:t>
      </w:r>
      <w:proofErr w:type="spellStart"/>
      <w:r w:rsidR="00461CCB" w:rsidRPr="002B617A">
        <w:rPr>
          <w:rFonts w:ascii="Liberation Serif" w:hAnsi="Liberation Serif"/>
          <w:sz w:val="28"/>
          <w:szCs w:val="28"/>
        </w:rPr>
        <w:t>нефрологически</w:t>
      </w:r>
      <w:r w:rsidRPr="002B617A">
        <w:rPr>
          <w:rFonts w:ascii="Liberation Serif" w:hAnsi="Liberation Serif"/>
          <w:sz w:val="28"/>
          <w:szCs w:val="28"/>
        </w:rPr>
        <w:t>ми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заболеваниями в ГАУЗ СО «ОДКБ»; </w:t>
      </w:r>
      <w:r w:rsidR="001E2CC2" w:rsidRPr="002B617A">
        <w:rPr>
          <w:rFonts w:ascii="Liberation Serif" w:hAnsi="Liberation Serif"/>
          <w:sz w:val="28"/>
          <w:szCs w:val="28"/>
        </w:rPr>
        <w:t>ГАУЗ СО «</w:t>
      </w:r>
      <w:r w:rsidR="00461CCB" w:rsidRPr="002B617A">
        <w:rPr>
          <w:rFonts w:ascii="Liberation Serif" w:hAnsi="Liberation Serif"/>
          <w:sz w:val="28"/>
          <w:szCs w:val="28"/>
        </w:rPr>
        <w:t>ДГКБ № 9</w:t>
      </w:r>
      <w:r w:rsidR="001E2CC2" w:rsidRPr="002B617A">
        <w:rPr>
          <w:rFonts w:ascii="Liberation Serif" w:hAnsi="Liberation Serif"/>
          <w:sz w:val="28"/>
          <w:szCs w:val="28"/>
        </w:rPr>
        <w:t>»</w:t>
      </w:r>
      <w:r w:rsidRPr="002B617A">
        <w:rPr>
          <w:rFonts w:ascii="Liberation Serif" w:hAnsi="Liberation Serif"/>
          <w:sz w:val="28"/>
          <w:szCs w:val="28"/>
        </w:rPr>
        <w:t xml:space="preserve">; </w:t>
      </w:r>
      <w:r w:rsidRPr="002B617A">
        <w:rPr>
          <w:rFonts w:ascii="Liberation Serif" w:hAnsi="Liberation Serif"/>
          <w:sz w:val="28"/>
          <w:szCs w:val="28"/>
        </w:rPr>
        <w:lastRenderedPageBreak/>
        <w:t>ГАУЗ СО «ДГБ №</w:t>
      </w:r>
      <w:r w:rsidR="00020438">
        <w:rPr>
          <w:rFonts w:ascii="Liberation Serif" w:hAnsi="Liberation Serif"/>
          <w:sz w:val="28"/>
          <w:szCs w:val="28"/>
        </w:rPr>
        <w:t> </w:t>
      </w:r>
      <w:r w:rsidRPr="002B617A">
        <w:rPr>
          <w:rFonts w:ascii="Liberation Serif" w:hAnsi="Liberation Serif"/>
          <w:sz w:val="28"/>
          <w:szCs w:val="28"/>
        </w:rPr>
        <w:t xml:space="preserve">8» (дневной стационар) </w:t>
      </w:r>
      <w:r w:rsidR="004752AA" w:rsidRPr="002B617A">
        <w:rPr>
          <w:rFonts w:ascii="Liberation Serif" w:hAnsi="Liberation Serif"/>
          <w:sz w:val="28"/>
          <w:szCs w:val="28"/>
        </w:rPr>
        <w:t xml:space="preserve">осуществляются в соответствие </w:t>
      </w:r>
      <w:r w:rsidR="00272F5A">
        <w:rPr>
          <w:rFonts w:ascii="Liberation Serif" w:hAnsi="Liberation Serif"/>
          <w:sz w:val="28"/>
          <w:szCs w:val="28"/>
        </w:rPr>
        <w:br/>
      </w:r>
      <w:r w:rsidR="004752AA" w:rsidRPr="002B617A">
        <w:rPr>
          <w:rFonts w:ascii="Liberation Serif" w:hAnsi="Liberation Serif"/>
          <w:sz w:val="28"/>
          <w:szCs w:val="28"/>
        </w:rPr>
        <w:t xml:space="preserve">с </w:t>
      </w:r>
      <w:r w:rsidR="006D0512">
        <w:rPr>
          <w:rFonts w:ascii="Liberation Serif" w:hAnsi="Liberation Serif"/>
          <w:sz w:val="28"/>
          <w:szCs w:val="28"/>
        </w:rPr>
        <w:t>алгоритмом</w:t>
      </w:r>
      <w:r w:rsidR="004752AA" w:rsidRPr="002B617A">
        <w:rPr>
          <w:rFonts w:ascii="Liberation Serif" w:hAnsi="Liberation Serif"/>
          <w:sz w:val="28"/>
          <w:szCs w:val="28"/>
        </w:rPr>
        <w:t xml:space="preserve"> оказания медицинской помощи (приложение № </w:t>
      </w:r>
      <w:r w:rsidR="00AC1DEF">
        <w:rPr>
          <w:rFonts w:ascii="Liberation Serif" w:hAnsi="Liberation Serif"/>
          <w:sz w:val="28"/>
          <w:szCs w:val="28"/>
        </w:rPr>
        <w:t>4</w:t>
      </w:r>
      <w:r w:rsidR="00E87FA5" w:rsidRPr="002B617A">
        <w:rPr>
          <w:rFonts w:ascii="Liberation Serif" w:hAnsi="Liberation Serif"/>
          <w:sz w:val="28"/>
          <w:szCs w:val="28"/>
        </w:rPr>
        <w:t>).</w:t>
      </w:r>
      <w:r w:rsidR="004752AA" w:rsidRPr="002B617A">
        <w:rPr>
          <w:rFonts w:ascii="Liberation Serif" w:hAnsi="Liberation Serif"/>
          <w:sz w:val="28"/>
          <w:szCs w:val="28"/>
        </w:rPr>
        <w:t xml:space="preserve">  </w:t>
      </w:r>
    </w:p>
    <w:p w:rsidR="002B617A" w:rsidRPr="002B617A" w:rsidRDefault="002B617A" w:rsidP="00272F5A">
      <w:pPr>
        <w:numPr>
          <w:ilvl w:val="0"/>
          <w:numId w:val="3"/>
        </w:numPr>
        <w:spacing w:before="100" w:beforeAutospacing="1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 w:cs="Liberation Serif"/>
          <w:sz w:val="28"/>
          <w:szCs w:val="28"/>
        </w:rPr>
        <w:t xml:space="preserve">Направление пациентов </w:t>
      </w:r>
      <w:r w:rsidRPr="002B617A">
        <w:rPr>
          <w:rFonts w:ascii="Liberation Serif" w:hAnsi="Liberation Serif"/>
          <w:sz w:val="28"/>
          <w:szCs w:val="28"/>
        </w:rPr>
        <w:t xml:space="preserve">с </w:t>
      </w:r>
      <w:proofErr w:type="spellStart"/>
      <w:r w:rsidRPr="002B617A">
        <w:rPr>
          <w:rFonts w:ascii="Liberation Serif" w:hAnsi="Liberation Serif"/>
          <w:sz w:val="28"/>
          <w:szCs w:val="28"/>
        </w:rPr>
        <w:t>нефрологической</w:t>
      </w:r>
      <w:proofErr w:type="spellEnd"/>
      <w:r w:rsidRPr="002B617A">
        <w:rPr>
          <w:rFonts w:ascii="Liberation Serif" w:hAnsi="Liberation Serif"/>
          <w:sz w:val="28"/>
          <w:szCs w:val="28"/>
        </w:rPr>
        <w:t xml:space="preserve"> патологией </w:t>
      </w:r>
      <w:r w:rsidRPr="002B617A">
        <w:rPr>
          <w:rFonts w:ascii="Liberation Serif" w:hAnsi="Liberation Serif" w:cs="Liberation Serif"/>
          <w:sz w:val="28"/>
          <w:szCs w:val="28"/>
        </w:rPr>
        <w:t xml:space="preserve">на медицинскую реабилитацию осуществляется в соответствии с приказом Министерства здравоохранения Свердловской области от 30.12.2020 № 2499-п </w:t>
      </w:r>
      <w:r w:rsidR="00272F5A">
        <w:rPr>
          <w:rFonts w:ascii="Liberation Serif" w:hAnsi="Liberation Serif" w:cs="Liberation Serif"/>
          <w:sz w:val="28"/>
          <w:szCs w:val="28"/>
        </w:rPr>
        <w:br/>
      </w:r>
      <w:r w:rsidRPr="002B617A">
        <w:rPr>
          <w:rFonts w:ascii="Liberation Serif" w:hAnsi="Liberation Serif" w:cs="Liberation Serif"/>
          <w:sz w:val="28"/>
          <w:szCs w:val="28"/>
        </w:rPr>
        <w:t>«</w:t>
      </w:r>
      <w:r w:rsidRPr="002B617A">
        <w:rPr>
          <w:rFonts w:ascii="Liberation Serif" w:hAnsi="Liberation Serif" w:cs="Liberation Serif"/>
          <w:bCs/>
          <w:sz w:val="28"/>
          <w:szCs w:val="28"/>
        </w:rPr>
        <w:t>О совершенствовании оказания медицинской реабилитации детям на территории Свердловской области».</w:t>
      </w:r>
    </w:p>
    <w:p w:rsidR="00A017CB" w:rsidRPr="002B617A" w:rsidRDefault="00A017CB" w:rsidP="00924DF3">
      <w:pPr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A017CB" w:rsidRPr="002B617A" w:rsidRDefault="00A017CB" w:rsidP="00924DF3">
      <w:pPr>
        <w:rPr>
          <w:rFonts w:ascii="Liberation Serif" w:hAnsi="Liberation Serif"/>
          <w:sz w:val="28"/>
          <w:szCs w:val="28"/>
        </w:rPr>
      </w:pPr>
    </w:p>
    <w:p w:rsidR="00A017CB" w:rsidRPr="002B617A" w:rsidRDefault="00A017CB" w:rsidP="00924DF3">
      <w:pPr>
        <w:rPr>
          <w:rFonts w:ascii="Liberation Serif" w:hAnsi="Liberation Serif"/>
          <w:sz w:val="28"/>
          <w:szCs w:val="28"/>
        </w:rPr>
      </w:pPr>
    </w:p>
    <w:p w:rsidR="00982F78" w:rsidRPr="002B617A" w:rsidRDefault="00982F78" w:rsidP="00924DF3">
      <w:pPr>
        <w:spacing w:before="100" w:beforeAutospacing="1"/>
        <w:jc w:val="both"/>
        <w:rPr>
          <w:rFonts w:ascii="Liberation Serif" w:hAnsi="Liberation Serif"/>
          <w:sz w:val="28"/>
          <w:szCs w:val="28"/>
        </w:rPr>
      </w:pPr>
    </w:p>
    <w:p w:rsidR="00982F78" w:rsidRPr="002B617A" w:rsidRDefault="00982F78" w:rsidP="00924DF3">
      <w:pPr>
        <w:spacing w:before="100" w:beforeAutospacing="1"/>
        <w:jc w:val="both"/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900B17" w:rsidRPr="002B617A" w:rsidRDefault="00900B17" w:rsidP="00924DF3">
      <w:pPr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924DF3">
      <w:pPr>
        <w:rPr>
          <w:rFonts w:ascii="Liberation Serif" w:hAnsi="Liberation Serif"/>
          <w:sz w:val="28"/>
          <w:szCs w:val="28"/>
        </w:rPr>
      </w:pPr>
    </w:p>
    <w:p w:rsidR="00900B17" w:rsidRPr="002B617A" w:rsidRDefault="00900B17" w:rsidP="00924DF3">
      <w:pPr>
        <w:rPr>
          <w:rFonts w:ascii="Liberation Serif" w:hAnsi="Liberation Serif"/>
          <w:sz w:val="28"/>
          <w:szCs w:val="28"/>
        </w:rPr>
      </w:pPr>
    </w:p>
    <w:p w:rsidR="00900B17" w:rsidRPr="002B617A" w:rsidRDefault="00900B17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F862D9" w:rsidRPr="002B617A" w:rsidRDefault="00F862D9" w:rsidP="00924DF3">
      <w:pPr>
        <w:rPr>
          <w:rFonts w:ascii="Liberation Serif" w:hAnsi="Liberation Serif"/>
          <w:sz w:val="28"/>
          <w:szCs w:val="28"/>
        </w:rPr>
      </w:pPr>
    </w:p>
    <w:p w:rsidR="0056405B" w:rsidRPr="002B617A" w:rsidRDefault="0056405B" w:rsidP="00924DF3">
      <w:pPr>
        <w:rPr>
          <w:rFonts w:ascii="Liberation Serif" w:hAnsi="Liberation Serif"/>
          <w:sz w:val="28"/>
          <w:szCs w:val="28"/>
        </w:rPr>
        <w:sectPr w:rsidR="0056405B" w:rsidRPr="002B617A" w:rsidSect="00F717D7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272F5A" w:rsidRDefault="00272F5A" w:rsidP="004670AC">
      <w:pPr>
        <w:jc w:val="right"/>
        <w:rPr>
          <w:rFonts w:ascii="Liberation Serif" w:hAnsi="Liberation Serif"/>
          <w:sz w:val="28"/>
          <w:szCs w:val="28"/>
        </w:rPr>
      </w:pPr>
    </w:p>
    <w:p w:rsidR="00272F5A" w:rsidRDefault="00272F5A" w:rsidP="004670AC">
      <w:pPr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</w:tblGrid>
      <w:tr w:rsidR="00272F5A" w:rsidRPr="00272F5A" w:rsidTr="00272F5A">
        <w:tc>
          <w:tcPr>
            <w:tcW w:w="4132" w:type="dxa"/>
          </w:tcPr>
          <w:p w:rsidR="00272F5A" w:rsidRPr="004A52CC" w:rsidRDefault="00272F5A" w:rsidP="00272F5A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Приложение № 7</w:t>
            </w:r>
          </w:p>
        </w:tc>
      </w:tr>
      <w:tr w:rsidR="00272F5A" w:rsidRPr="00272F5A" w:rsidTr="00272F5A">
        <w:tc>
          <w:tcPr>
            <w:tcW w:w="4132" w:type="dxa"/>
          </w:tcPr>
          <w:p w:rsidR="00272F5A" w:rsidRPr="004A52CC" w:rsidRDefault="00272F5A" w:rsidP="00272F5A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272F5A" w:rsidRPr="00272F5A" w:rsidTr="00272F5A">
        <w:tc>
          <w:tcPr>
            <w:tcW w:w="4132" w:type="dxa"/>
          </w:tcPr>
          <w:p w:rsidR="00272F5A" w:rsidRPr="004A52CC" w:rsidRDefault="00272F5A" w:rsidP="00272F5A">
            <w:pPr>
              <w:rPr>
                <w:rFonts w:ascii="Liberation Serif" w:hAnsi="Liberation Serif"/>
                <w:sz w:val="28"/>
                <w:szCs w:val="28"/>
              </w:rPr>
            </w:pPr>
            <w:r w:rsidRPr="004A52CC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272F5A" w:rsidRPr="00272F5A" w:rsidTr="00272F5A">
        <w:tc>
          <w:tcPr>
            <w:tcW w:w="4132" w:type="dxa"/>
          </w:tcPr>
          <w:p w:rsidR="00272F5A" w:rsidRPr="004A52CC" w:rsidRDefault="004A52CC" w:rsidP="00272F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от____</w:t>
            </w:r>
            <w:r w:rsidR="00272F5A" w:rsidRPr="004A52CC">
              <w:rPr>
                <w:rFonts w:ascii="Liberation Serif" w:hAnsi="Liberation Serif"/>
                <w:sz w:val="28"/>
                <w:szCs w:val="28"/>
              </w:rPr>
              <w:t>_____2022 г. №_______</w:t>
            </w:r>
          </w:p>
        </w:tc>
      </w:tr>
    </w:tbl>
    <w:p w:rsidR="004670AC" w:rsidRPr="002B617A" w:rsidRDefault="004670AC" w:rsidP="004670AC">
      <w:pPr>
        <w:jc w:val="right"/>
        <w:rPr>
          <w:rFonts w:ascii="Liberation Serif" w:hAnsi="Liberation Serif"/>
          <w:sz w:val="28"/>
          <w:szCs w:val="28"/>
        </w:rPr>
      </w:pPr>
    </w:p>
    <w:p w:rsidR="004670AC" w:rsidRPr="00020438" w:rsidRDefault="00CC05B2" w:rsidP="004670A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Схема маршрутизации для</w:t>
      </w:r>
      <w:r w:rsidR="004670AC" w:rsidRPr="00020438">
        <w:rPr>
          <w:rFonts w:ascii="Liberation Serif" w:hAnsi="Liberation Serif" w:cs="Liberation Serif"/>
          <w:b/>
          <w:sz w:val="28"/>
          <w:szCs w:val="28"/>
        </w:rPr>
        <w:t xml:space="preserve"> оказания медицинской помощи детям и подросткам с </w:t>
      </w:r>
      <w:proofErr w:type="spellStart"/>
      <w:r w:rsidR="004670AC" w:rsidRPr="00020438">
        <w:rPr>
          <w:rFonts w:ascii="Liberation Serif" w:hAnsi="Liberation Serif" w:cs="Liberation Serif"/>
          <w:b/>
          <w:sz w:val="28"/>
          <w:szCs w:val="28"/>
        </w:rPr>
        <w:t>нефрологическими</w:t>
      </w:r>
      <w:proofErr w:type="spellEnd"/>
      <w:r w:rsidR="004670AC" w:rsidRPr="00020438">
        <w:rPr>
          <w:rFonts w:ascii="Liberation Serif" w:hAnsi="Liberation Serif" w:cs="Liberation Serif"/>
          <w:b/>
          <w:sz w:val="28"/>
          <w:szCs w:val="28"/>
        </w:rPr>
        <w:t xml:space="preserve"> заболеваниями</w:t>
      </w:r>
    </w:p>
    <w:p w:rsidR="004670AC" w:rsidRPr="00020438" w:rsidRDefault="004670AC" w:rsidP="004670AC">
      <w:pPr>
        <w:rPr>
          <w:rFonts w:ascii="Liberation Serif" w:hAnsi="Liberation Serif" w:cs="Liberation Serif"/>
          <w:b/>
          <w:sz w:val="28"/>
          <w:szCs w:val="28"/>
        </w:rPr>
      </w:pPr>
      <w:r w:rsidRPr="00020438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685"/>
        <w:gridCol w:w="2835"/>
        <w:gridCol w:w="2694"/>
      </w:tblGrid>
      <w:tr w:rsidR="004670AC" w:rsidRPr="00020438" w:rsidTr="00CD3FEB">
        <w:tc>
          <w:tcPr>
            <w:tcW w:w="15163" w:type="dxa"/>
            <w:gridSpan w:val="4"/>
          </w:tcPr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Участковый педиатр (фельдшер), врач общей практики (семейный врач)</w:t>
            </w:r>
          </w:p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4670AC" w:rsidRPr="00020438" w:rsidTr="00CD3FEB">
        <w:tc>
          <w:tcPr>
            <w:tcW w:w="5949" w:type="dxa"/>
          </w:tcPr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Восточный</w:t>
            </w:r>
            <w:r w:rsidR="000A1316">
              <w:rPr>
                <w:rFonts w:ascii="Liberation Serif" w:hAnsi="Liberation Serif" w:cs="Liberation Serif"/>
                <w:szCs w:val="28"/>
              </w:rPr>
              <w:t xml:space="preserve"> управленческий</w:t>
            </w:r>
            <w:r w:rsidRPr="00020438">
              <w:rPr>
                <w:rFonts w:ascii="Liberation Serif" w:hAnsi="Liberation Serif" w:cs="Liberation Serif"/>
                <w:szCs w:val="28"/>
              </w:rPr>
              <w:t xml:space="preserve"> округ</w:t>
            </w:r>
          </w:p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Западный</w:t>
            </w:r>
            <w:r w:rsidR="000A1316">
              <w:rPr>
                <w:rFonts w:ascii="Liberation Serif" w:hAnsi="Liberation Serif" w:cs="Liberation Serif"/>
                <w:szCs w:val="28"/>
              </w:rPr>
              <w:t xml:space="preserve"> управленческий</w:t>
            </w:r>
            <w:r w:rsidRPr="00020438">
              <w:rPr>
                <w:rFonts w:ascii="Liberation Serif" w:hAnsi="Liberation Serif" w:cs="Liberation Serif"/>
                <w:szCs w:val="28"/>
              </w:rPr>
              <w:t xml:space="preserve"> округ</w:t>
            </w:r>
          </w:p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 xml:space="preserve">Северный </w:t>
            </w:r>
            <w:r w:rsidR="000A1316">
              <w:rPr>
                <w:rFonts w:ascii="Liberation Serif" w:hAnsi="Liberation Serif" w:cs="Liberation Serif"/>
                <w:szCs w:val="28"/>
              </w:rPr>
              <w:t xml:space="preserve">управленческий </w:t>
            </w:r>
            <w:r w:rsidRPr="00020438">
              <w:rPr>
                <w:rFonts w:ascii="Liberation Serif" w:hAnsi="Liberation Serif" w:cs="Liberation Serif"/>
                <w:szCs w:val="28"/>
              </w:rPr>
              <w:t xml:space="preserve">округ </w:t>
            </w:r>
          </w:p>
        </w:tc>
        <w:tc>
          <w:tcPr>
            <w:tcW w:w="3685" w:type="dxa"/>
          </w:tcPr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Южный</w:t>
            </w:r>
            <w:r w:rsidR="000A1316">
              <w:rPr>
                <w:rFonts w:ascii="Liberation Serif" w:hAnsi="Liberation Serif" w:cs="Liberation Serif"/>
                <w:szCs w:val="28"/>
              </w:rPr>
              <w:t xml:space="preserve"> управленческий</w:t>
            </w:r>
            <w:r w:rsidRPr="00020438">
              <w:rPr>
                <w:rFonts w:ascii="Liberation Serif" w:hAnsi="Liberation Serif" w:cs="Liberation Serif"/>
                <w:szCs w:val="28"/>
              </w:rPr>
              <w:t xml:space="preserve"> округ</w:t>
            </w:r>
          </w:p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Горнозаводской</w:t>
            </w:r>
            <w:r w:rsidR="000A1316">
              <w:rPr>
                <w:rFonts w:ascii="Liberation Serif" w:hAnsi="Liberation Serif" w:cs="Liberation Serif"/>
                <w:szCs w:val="28"/>
              </w:rPr>
              <w:t xml:space="preserve"> управленческий</w:t>
            </w:r>
            <w:r w:rsidRPr="00020438">
              <w:rPr>
                <w:rFonts w:ascii="Liberation Serif" w:hAnsi="Liberation Serif" w:cs="Liberation Serif"/>
                <w:szCs w:val="28"/>
              </w:rPr>
              <w:t xml:space="preserve"> округ</w:t>
            </w:r>
          </w:p>
        </w:tc>
        <w:tc>
          <w:tcPr>
            <w:tcW w:w="2835" w:type="dxa"/>
          </w:tcPr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Территории вне округов</w:t>
            </w:r>
          </w:p>
        </w:tc>
        <w:tc>
          <w:tcPr>
            <w:tcW w:w="2694" w:type="dxa"/>
          </w:tcPr>
          <w:p w:rsidR="004670AC" w:rsidRPr="00020438" w:rsidRDefault="004670AC" w:rsidP="00CD3FEB">
            <w:pPr>
              <w:ind w:left="567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020438">
              <w:rPr>
                <w:rFonts w:ascii="Liberation Serif" w:hAnsi="Liberation Serif" w:cs="Liberation Serif"/>
                <w:szCs w:val="28"/>
              </w:rPr>
              <w:t>г. Екатеринбург</w:t>
            </w:r>
          </w:p>
        </w:tc>
      </w:tr>
    </w:tbl>
    <w:p w:rsidR="004670AC" w:rsidRPr="00020438" w:rsidRDefault="004670AC" w:rsidP="004670AC">
      <w:pPr>
        <w:ind w:left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73E386" wp14:editId="1BEC915B">
                <wp:simplePos x="0" y="0"/>
                <wp:positionH relativeFrom="column">
                  <wp:posOffset>6986905</wp:posOffset>
                </wp:positionH>
                <wp:positionV relativeFrom="paragraph">
                  <wp:posOffset>24130</wp:posOffset>
                </wp:positionV>
                <wp:extent cx="12065" cy="1731010"/>
                <wp:effectExtent l="48895" t="8255" r="53340" b="2286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73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type w14:anchorId="77524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550.15pt;margin-top:1.9pt;width:.95pt;height:136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xnOAIAAGM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D910555" wp14:editId="1F866D57">
                <wp:simplePos x="0" y="0"/>
                <wp:positionH relativeFrom="column">
                  <wp:posOffset>5502275</wp:posOffset>
                </wp:positionH>
                <wp:positionV relativeFrom="paragraph">
                  <wp:posOffset>24130</wp:posOffset>
                </wp:positionV>
                <wp:extent cx="24130" cy="1047750"/>
                <wp:effectExtent l="31115" t="8255" r="59055" b="2032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2D10F6EB" id="AutoShape 55" o:spid="_x0000_s1026" type="#_x0000_t32" style="position:absolute;margin-left:433.25pt;margin-top:1.9pt;width:1.9pt;height:8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zROwIAAGM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1D65D2" wp14:editId="19D7DA25">
                <wp:simplePos x="0" y="0"/>
                <wp:positionH relativeFrom="column">
                  <wp:posOffset>989965</wp:posOffset>
                </wp:positionH>
                <wp:positionV relativeFrom="paragraph">
                  <wp:posOffset>24130</wp:posOffset>
                </wp:positionV>
                <wp:extent cx="0" cy="1047750"/>
                <wp:effectExtent l="52705" t="8255" r="61595" b="20320"/>
                <wp:wrapNone/>
                <wp:docPr id="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7E0842D8" id="AutoShape 50" o:spid="_x0000_s1026" type="#_x0000_t32" style="position:absolute;margin-left:77.95pt;margin-top:1.9pt;width:0;height:8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D88168" wp14:editId="74E93397">
                <wp:simplePos x="0" y="0"/>
                <wp:positionH relativeFrom="column">
                  <wp:posOffset>8055610</wp:posOffset>
                </wp:positionH>
                <wp:positionV relativeFrom="paragraph">
                  <wp:posOffset>24130</wp:posOffset>
                </wp:positionV>
                <wp:extent cx="12065" cy="1731010"/>
                <wp:effectExtent l="41275" t="8255" r="60960" b="22860"/>
                <wp:wrapNone/>
                <wp:docPr id="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73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387C90D8" id="AutoShape 48" o:spid="_x0000_s1026" type="#_x0000_t32" style="position:absolute;margin-left:634.3pt;margin-top:1.9pt;width:.95pt;height:136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LnOAIAAGM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6D2CA1" wp14:editId="4455F13B">
                <wp:simplePos x="0" y="0"/>
                <wp:positionH relativeFrom="column">
                  <wp:posOffset>7699375</wp:posOffset>
                </wp:positionH>
                <wp:positionV relativeFrom="paragraph">
                  <wp:posOffset>24130</wp:posOffset>
                </wp:positionV>
                <wp:extent cx="24130" cy="1731010"/>
                <wp:effectExtent l="37465" t="8255" r="52705" b="22860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173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55CC42D7" id="AutoShape 47" o:spid="_x0000_s1026" type="#_x0000_t32" style="position:absolute;margin-left:606.25pt;margin-top:1.9pt;width:1.9pt;height:136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6LNg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144EFC" wp14:editId="1626D844">
                <wp:simplePos x="0" y="0"/>
                <wp:positionH relativeFrom="column">
                  <wp:posOffset>9599295</wp:posOffset>
                </wp:positionH>
                <wp:positionV relativeFrom="paragraph">
                  <wp:posOffset>24130</wp:posOffset>
                </wp:positionV>
                <wp:extent cx="24130" cy="2755265"/>
                <wp:effectExtent l="32385" t="8255" r="57785" b="17780"/>
                <wp:wrapNone/>
                <wp:docPr id="3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275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7CF1E990" id="AutoShape 44" o:spid="_x0000_s1026" type="#_x0000_t32" style="position:absolute;margin-left:755.85pt;margin-top:1.9pt;width:1.9pt;height:216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435D73" wp14:editId="12650030">
                <wp:simplePos x="0" y="0"/>
                <wp:positionH relativeFrom="column">
                  <wp:posOffset>170815</wp:posOffset>
                </wp:positionH>
                <wp:positionV relativeFrom="paragraph">
                  <wp:posOffset>24130</wp:posOffset>
                </wp:positionV>
                <wp:extent cx="23495" cy="2755265"/>
                <wp:effectExtent l="33655" t="8255" r="57150" b="17780"/>
                <wp:wrapNone/>
                <wp:docPr id="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275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0F919120" id="AutoShape 41" o:spid="_x0000_s1026" type="#_x0000_t32" style="position:absolute;margin-left:13.45pt;margin-top:1.9pt;width:1.85pt;height:216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7C4EB35" wp14:editId="68802BD0">
                <wp:simplePos x="0" y="0"/>
                <wp:positionH relativeFrom="column">
                  <wp:posOffset>8411845</wp:posOffset>
                </wp:positionH>
                <wp:positionV relativeFrom="paragraph">
                  <wp:posOffset>24130</wp:posOffset>
                </wp:positionV>
                <wp:extent cx="12065" cy="321945"/>
                <wp:effectExtent l="45085" t="8255" r="57150" b="2222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2DFF1BCD" id="AutoShape 35" o:spid="_x0000_s1026" type="#_x0000_t32" style="position:absolute;margin-left:662.35pt;margin-top:1.9pt;width:.95pt;height:2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xq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4670AC" w:rsidRPr="00020438" w:rsidRDefault="004670AC" w:rsidP="004670AC">
      <w:pPr>
        <w:ind w:left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670AC" w:rsidRPr="00020438" w:rsidRDefault="004670AC" w:rsidP="004670AC">
      <w:pPr>
        <w:ind w:left="567"/>
        <w:rPr>
          <w:rFonts w:ascii="Liberation Serif" w:hAnsi="Liberation Serif" w:cs="Liberation Serif"/>
          <w:sz w:val="28"/>
          <w:szCs w:val="28"/>
        </w:rPr>
      </w:pPr>
      <w:r w:rsidRPr="00020438">
        <w:rPr>
          <w:rFonts w:ascii="Liberation Serif" w:hAnsi="Liberation Serif" w:cs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1DC96B" wp14:editId="49C4D534">
                <wp:simplePos x="0" y="0"/>
                <wp:positionH relativeFrom="column">
                  <wp:posOffset>8245475</wp:posOffset>
                </wp:positionH>
                <wp:positionV relativeFrom="paragraph">
                  <wp:posOffset>-4445</wp:posOffset>
                </wp:positionV>
                <wp:extent cx="1257935" cy="1238250"/>
                <wp:effectExtent l="12065" t="6350" r="6350" b="1270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020438" w:rsidRDefault="00B352F5" w:rsidP="004670A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Детская городская больница (поликлиника, стационар)</w:t>
                            </w:r>
                          </w:p>
                          <w:p w:rsidR="00B352F5" w:rsidRPr="00020438" w:rsidRDefault="00B352F5" w:rsidP="004670A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Врач-нефролог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DC96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49.25pt;margin-top:-.35pt;width:99.05pt;height:9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">
                <v:textbox>
                  <w:txbxContent>
                    <w:p w:rsidR="00B352F5" w:rsidRPr="00020438" w:rsidRDefault="00B352F5" w:rsidP="004670AC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>Детская городская больница (поликлиника, стационар)</w:t>
                      </w:r>
                    </w:p>
                    <w:p w:rsidR="00B352F5" w:rsidRPr="00020438" w:rsidRDefault="00B352F5" w:rsidP="004670AC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>Врач-нефролог</w:t>
                      </w:r>
                    </w:p>
                  </w:txbxContent>
                </v:textbox>
              </v:shape>
            </w:pict>
          </mc:Fallback>
        </mc:AlternateContent>
      </w:r>
    </w:p>
    <w:p w:rsidR="004670AC" w:rsidRPr="00020438" w:rsidRDefault="004670AC" w:rsidP="004670AC">
      <w:pPr>
        <w:ind w:left="567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4670AC" w:rsidP="004670AC">
      <w:pPr>
        <w:ind w:left="567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4670AC" w:rsidP="004670AC">
      <w:pPr>
        <w:ind w:left="567"/>
        <w:rPr>
          <w:rFonts w:ascii="Liberation Serif" w:hAnsi="Liberation Serif" w:cs="Liberation Serif"/>
          <w:sz w:val="28"/>
          <w:szCs w:val="28"/>
        </w:rPr>
      </w:pP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3402BC" wp14:editId="2959ADC8">
                <wp:simplePos x="0" y="0"/>
                <wp:positionH relativeFrom="column">
                  <wp:posOffset>4498340</wp:posOffset>
                </wp:positionH>
                <wp:positionV relativeFrom="paragraph">
                  <wp:posOffset>43815</wp:posOffset>
                </wp:positionV>
                <wp:extent cx="2149475" cy="802005"/>
                <wp:effectExtent l="9525" t="12065" r="12700" b="508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020438" w:rsidRDefault="00B352F5" w:rsidP="004670AC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Межмуниципальные медицинские центры: врач-нефролог (поликлиника, стационар)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402BC" id="Text Box 11" o:spid="_x0000_s1027" type="#_x0000_t202" style="position:absolute;left:0;text-align:left;margin-left:354.2pt;margin-top:3.45pt;width:169.25pt;height:63.1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">
                <v:textbox style="mso-fit-shape-to-text:t">
                  <w:txbxContent>
                    <w:p w:rsidR="00B352F5" w:rsidRPr="00020438" w:rsidRDefault="00B352F5" w:rsidP="004670AC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>Межмуниципальные медицинские центры: врач-нефролог (поликлиника, стационар)</w:t>
                      </w:r>
                    </w:p>
                  </w:txbxContent>
                </v:textbox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6C9012" wp14:editId="0FDFE825">
                <wp:simplePos x="0" y="0"/>
                <wp:positionH relativeFrom="column">
                  <wp:posOffset>479425</wp:posOffset>
                </wp:positionH>
                <wp:positionV relativeFrom="paragraph">
                  <wp:posOffset>20320</wp:posOffset>
                </wp:positionV>
                <wp:extent cx="3610610" cy="825500"/>
                <wp:effectExtent l="8890" t="8255" r="9525" b="13970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020438" w:rsidRDefault="00B352F5" w:rsidP="004670AC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Межмуниципальные медицинские центры: врач-педиатр (поликлиника, стационар)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9012" id="Text Box 6" o:spid="_x0000_s1028" type="#_x0000_t202" style="position:absolute;left:0;text-align:left;margin-left:37.75pt;margin-top:1.6pt;width:284.3pt;height: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">
                <v:textbox>
                  <w:txbxContent>
                    <w:p w:rsidR="00B352F5" w:rsidRPr="00020438" w:rsidRDefault="00B352F5" w:rsidP="004670AC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>Межмуниципальные медицинские центры: врач-педиатр (поликлиника, стационар)</w:t>
                      </w:r>
                    </w:p>
                  </w:txbxContent>
                </v:textbox>
              </v:shape>
            </w:pict>
          </mc:Fallback>
        </mc:AlternateContent>
      </w:r>
    </w:p>
    <w:p w:rsidR="004670AC" w:rsidRPr="00020438" w:rsidRDefault="004670AC" w:rsidP="004670AC">
      <w:pPr>
        <w:rPr>
          <w:rFonts w:ascii="Liberation Serif" w:hAnsi="Liberation Serif" w:cs="Liberation Serif"/>
          <w:sz w:val="28"/>
          <w:szCs w:val="28"/>
        </w:rPr>
      </w:pP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788154" wp14:editId="0D0655D3">
                <wp:simplePos x="0" y="0"/>
                <wp:positionH relativeFrom="column">
                  <wp:posOffset>7616190</wp:posOffset>
                </wp:positionH>
                <wp:positionV relativeFrom="paragraph">
                  <wp:posOffset>2575560</wp:posOffset>
                </wp:positionV>
                <wp:extent cx="2101850" cy="0"/>
                <wp:effectExtent l="20955" t="52705" r="10795" b="61595"/>
                <wp:wrapNone/>
                <wp:docPr id="3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5E41C13B" id="AutoShape 65" o:spid="_x0000_s1026" type="#_x0000_t32" style="position:absolute;margin-left:599.7pt;margin-top:202.8pt;width:165.5pt;height: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aLPAIAAGk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7173F1E" wp14:editId="61DD35F7">
                <wp:simplePos x="0" y="0"/>
                <wp:positionH relativeFrom="column">
                  <wp:posOffset>9718040</wp:posOffset>
                </wp:positionH>
                <wp:positionV relativeFrom="paragraph">
                  <wp:posOffset>1127760</wp:posOffset>
                </wp:positionV>
                <wp:extent cx="0" cy="1447800"/>
                <wp:effectExtent l="8255" t="5080" r="10795" b="13970"/>
                <wp:wrapNone/>
                <wp:docPr id="3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229B0637" id="AutoShape 63" o:spid="_x0000_s1026" type="#_x0000_t32" style="position:absolute;margin-left:765.2pt;margin-top:88.8pt;width:0;height:11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cu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"/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0FDEEAE" wp14:editId="18BA5797">
                <wp:simplePos x="0" y="0"/>
                <wp:positionH relativeFrom="column">
                  <wp:posOffset>9503410</wp:posOffset>
                </wp:positionH>
                <wp:positionV relativeFrom="paragraph">
                  <wp:posOffset>1127760</wp:posOffset>
                </wp:positionV>
                <wp:extent cx="214630" cy="0"/>
                <wp:effectExtent l="12700" t="5080" r="10795" b="13970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1CB7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748.3pt;margin-top:88.8pt;width:16.9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n4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Eowk&#10;6WFHTwenQmk0T/2ABm1ziCvlzvgW6Um+6mdFv1skVdkS2fAQ/XbWkJz4jOhdir9YDWX2wxfFIIZA&#10;gTCtU216DwlzQKewlPNtKfzkEIWPaZLNH2B1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"/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FBEEF2F" wp14:editId="1AEAA1D0">
                <wp:simplePos x="0" y="0"/>
                <wp:positionH relativeFrom="column">
                  <wp:posOffset>5526405</wp:posOffset>
                </wp:positionH>
                <wp:positionV relativeFrom="paragraph">
                  <wp:posOffset>675640</wp:posOffset>
                </wp:positionV>
                <wp:extent cx="0" cy="876935"/>
                <wp:effectExtent l="55245" t="10160" r="59055" b="17780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2C382C12" id="AutoShape 57" o:spid="_x0000_s1026" type="#_x0000_t32" style="position:absolute;margin-left:435.15pt;margin-top:53.2pt;width:0;height:69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bjMw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4E63D5" wp14:editId="7858AFDA">
                <wp:simplePos x="0" y="0"/>
                <wp:positionH relativeFrom="column">
                  <wp:posOffset>2227580</wp:posOffset>
                </wp:positionH>
                <wp:positionV relativeFrom="paragraph">
                  <wp:posOffset>675640</wp:posOffset>
                </wp:positionV>
                <wp:extent cx="0" cy="876935"/>
                <wp:effectExtent l="61595" t="10160" r="52705" b="17780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7F3D4382" id="AutoShape 56" o:spid="_x0000_s1026" type="#_x0000_t32" style="position:absolute;margin-left:175.4pt;margin-top:53.2pt;width:0;height:69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PFMwIAAF4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5F375A" wp14:editId="48DB6CF5">
                <wp:simplePos x="0" y="0"/>
                <wp:positionH relativeFrom="column">
                  <wp:posOffset>4149725</wp:posOffset>
                </wp:positionH>
                <wp:positionV relativeFrom="paragraph">
                  <wp:posOffset>153670</wp:posOffset>
                </wp:positionV>
                <wp:extent cx="348615" cy="0"/>
                <wp:effectExtent l="12065" t="59690" r="20320" b="54610"/>
                <wp:wrapNone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143E7F84" id="AutoShape 37" o:spid="_x0000_s1026" type="#_x0000_t32" style="position:absolute;margin-left:326.75pt;margin-top:12.1pt;width:27.4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f+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xwj&#10;RXqY0ePe65gaTe5DgwbjCrCr1NaGEulRvZgnTb85pHTVEdXyaP16MuCcBY/knUu4OANpdsNnzcCG&#10;QILYrWNj+xAS+oCOcSin21D40SMKHyf5fJZNMaJ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EFD72F" wp14:editId="201EFA4C">
                <wp:simplePos x="0" y="0"/>
                <wp:positionH relativeFrom="column">
                  <wp:posOffset>8827770</wp:posOffset>
                </wp:positionH>
                <wp:positionV relativeFrom="paragraph">
                  <wp:posOffset>357505</wp:posOffset>
                </wp:positionV>
                <wp:extent cx="12065" cy="170815"/>
                <wp:effectExtent l="41910" t="6350" r="60325" b="22860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2FF6E3A5" id="AutoShape 45" o:spid="_x0000_s1026" type="#_x0000_t32" style="position:absolute;margin-left:695.1pt;margin-top:28.15pt;width:.95pt;height:13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398BF7" wp14:editId="43BB4A10">
                <wp:simplePos x="0" y="0"/>
                <wp:positionH relativeFrom="column">
                  <wp:posOffset>4676140</wp:posOffset>
                </wp:positionH>
                <wp:positionV relativeFrom="paragraph">
                  <wp:posOffset>2804795</wp:posOffset>
                </wp:positionV>
                <wp:extent cx="0" cy="137160"/>
                <wp:effectExtent l="52705" t="5715" r="61595" b="19050"/>
                <wp:wrapNone/>
                <wp:docPr id="4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50B4C92" id="AutoShape 25" o:spid="_x0000_s1026" type="#_x0000_t32" style="position:absolute;margin-left:368.2pt;margin-top:220.85pt;width:0;height:10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BW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151EA9" wp14:editId="5C45DA83">
                <wp:simplePos x="0" y="0"/>
                <wp:positionH relativeFrom="column">
                  <wp:posOffset>5193665</wp:posOffset>
                </wp:positionH>
                <wp:positionV relativeFrom="paragraph">
                  <wp:posOffset>2063115</wp:posOffset>
                </wp:positionV>
                <wp:extent cx="0" cy="225425"/>
                <wp:effectExtent l="55880" t="16510" r="58420" b="5715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759614E2" id="AutoShape 24" o:spid="_x0000_s1026" type="#_x0000_t32" style="position:absolute;margin-left:408.95pt;margin-top:162.45pt;width:0;height:17.7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DCB85E" wp14:editId="7499EAC0">
                <wp:simplePos x="0" y="0"/>
                <wp:positionH relativeFrom="column">
                  <wp:posOffset>4813935</wp:posOffset>
                </wp:positionH>
                <wp:positionV relativeFrom="paragraph">
                  <wp:posOffset>2063115</wp:posOffset>
                </wp:positionV>
                <wp:extent cx="0" cy="225425"/>
                <wp:effectExtent l="57150" t="6985" r="57150" b="15240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 w14:anchorId="0118B199" id="AutoShape 23" o:spid="_x0000_s1026" type="#_x0000_t32" style="position:absolute;margin-left:379.05pt;margin-top:162.45pt;width:0;height:1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ntMg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CFCAA6" wp14:editId="719E28BB">
                <wp:simplePos x="0" y="0"/>
                <wp:positionH relativeFrom="column">
                  <wp:posOffset>3863975</wp:posOffset>
                </wp:positionH>
                <wp:positionV relativeFrom="paragraph">
                  <wp:posOffset>2941955</wp:posOffset>
                </wp:positionV>
                <wp:extent cx="2085975" cy="317500"/>
                <wp:effectExtent l="12065" t="9525" r="6985" b="6350"/>
                <wp:wrapNone/>
                <wp:docPr id="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020438" w:rsidRDefault="00B352F5" w:rsidP="004670A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Федеральные центры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CAA6" id="Text Box 14" o:spid="_x0000_s1029" type="#_x0000_t202" style="position:absolute;margin-left:304.25pt;margin-top:231.65pt;width:164.25pt;height: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">
                <v:textbox>
                  <w:txbxContent>
                    <w:p w:rsidR="00B352F5" w:rsidRPr="00020438" w:rsidRDefault="00B352F5" w:rsidP="004670AC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>Федеральные центры</w:t>
                      </w:r>
                    </w:p>
                  </w:txbxContent>
                </v:textbox>
              </v:shape>
            </w:pict>
          </mc:Fallback>
        </mc:AlternateContent>
      </w:r>
    </w:p>
    <w:p w:rsidR="004670AC" w:rsidRPr="00020438" w:rsidRDefault="004670AC" w:rsidP="00CB409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020438" w:rsidP="00CB4098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D9929C" wp14:editId="04DA22DF">
                <wp:simplePos x="0" y="0"/>
                <wp:positionH relativeFrom="column">
                  <wp:posOffset>6372688</wp:posOffset>
                </wp:positionH>
                <wp:positionV relativeFrom="paragraph">
                  <wp:posOffset>121800</wp:posOffset>
                </wp:positionV>
                <wp:extent cx="3126740" cy="848497"/>
                <wp:effectExtent l="0" t="0" r="16510" b="27940"/>
                <wp:wrapNone/>
                <wp:docPr id="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84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56405B" w:rsidRDefault="00B352F5" w:rsidP="00020438"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 xml:space="preserve">ГАУЗ СО «ДГКБ № 9» врач-нефролог (поликлиника, педиатрическое отделение 10 </w:t>
                            </w:r>
                            <w:proofErr w:type="spellStart"/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нефрологических</w:t>
                            </w:r>
                            <w:proofErr w:type="spellEnd"/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 xml:space="preserve"> коек); ГАУЗ СО «ДГБ № 8» (дневной стационар)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929C" id="Text Box 16" o:spid="_x0000_s1030" type="#_x0000_t202" style="position:absolute;left:0;text-align:left;margin-left:501.8pt;margin-top:9.6pt;width:246.2pt;height:6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">
                <v:textbox>
                  <w:txbxContent>
                    <w:p w:rsidR="00B352F5" w:rsidRPr="0056405B" w:rsidRDefault="00B352F5" w:rsidP="00020438">
                      <w:r w:rsidRPr="00020438">
                        <w:rPr>
                          <w:rFonts w:ascii="Liberation Serif" w:hAnsi="Liberation Serif" w:cs="Liberation Serif"/>
                        </w:rPr>
                        <w:t xml:space="preserve">ГАУЗ СО «ДГКБ № 9» врач-нефролог (поликлиника, педиатрическое отделение 10 </w:t>
                      </w:r>
                      <w:proofErr w:type="spellStart"/>
                      <w:r w:rsidRPr="00020438">
                        <w:rPr>
                          <w:rFonts w:ascii="Liberation Serif" w:hAnsi="Liberation Serif" w:cs="Liberation Serif"/>
                        </w:rPr>
                        <w:t>нефрологических</w:t>
                      </w:r>
                      <w:proofErr w:type="spellEnd"/>
                      <w:r w:rsidRPr="00020438">
                        <w:rPr>
                          <w:rFonts w:ascii="Liberation Serif" w:hAnsi="Liberation Serif" w:cs="Liberation Serif"/>
                        </w:rPr>
                        <w:t xml:space="preserve"> коек); ГАУЗ СО «ДГБ № 8» (дневной стационар)</w:t>
                      </w:r>
                    </w:p>
                  </w:txbxContent>
                </v:textbox>
              </v:shape>
            </w:pict>
          </mc:Fallback>
        </mc:AlternateContent>
      </w:r>
    </w:p>
    <w:p w:rsidR="004670AC" w:rsidRPr="00020438" w:rsidRDefault="004670AC" w:rsidP="00CB409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4670AC" w:rsidP="00CB409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4670AC" w:rsidP="00CB409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4670AC" w:rsidP="00CB409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272F5A" w:rsidP="00CB4098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20438">
        <w:rPr>
          <w:rFonts w:ascii="Liberation Serif" w:hAnsi="Liberation Serif" w:cs="Liberation Serif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74EF61" wp14:editId="241037CD">
                <wp:simplePos x="0" y="0"/>
                <wp:positionH relativeFrom="column">
                  <wp:posOffset>41910</wp:posOffset>
                </wp:positionH>
                <wp:positionV relativeFrom="paragraph">
                  <wp:posOffset>123190</wp:posOffset>
                </wp:positionV>
                <wp:extent cx="9678035" cy="409575"/>
                <wp:effectExtent l="0" t="0" r="18415" b="28575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80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9B67F6" w:rsidRDefault="00B352F5" w:rsidP="004670AC">
                            <w:pPr>
                              <w:jc w:val="center"/>
                            </w:pPr>
                            <w:r w:rsidRPr="009B67F6">
                              <w:t>Областная детская консультативно-диагностичес</w:t>
                            </w:r>
                            <w:r>
                              <w:t>кая поликлиника ГАУЗ СО «ОДКБ»</w:t>
                            </w:r>
                          </w:p>
                          <w:p w:rsidR="00B352F5" w:rsidRPr="009B67F6" w:rsidRDefault="00B352F5" w:rsidP="004670AC">
                            <w:pPr>
                              <w:jc w:val="center"/>
                            </w:pPr>
                            <w:r w:rsidRPr="009B67F6">
                              <w:t>врач-нефролог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EF61" id="Text Box 12" o:spid="_x0000_s1031" type="#_x0000_t202" style="position:absolute;left:0;text-align:left;margin-left:3.3pt;margin-top:9.7pt;width:762.0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">
                <v:textbox>
                  <w:txbxContent>
                    <w:p w:rsidR="00B352F5" w:rsidRPr="009B67F6" w:rsidRDefault="00B352F5" w:rsidP="004670AC">
                      <w:pPr>
                        <w:jc w:val="center"/>
                      </w:pPr>
                      <w:r w:rsidRPr="009B67F6">
                        <w:t>Областная детская консультативно-диагностичес</w:t>
                      </w:r>
                      <w:r>
                        <w:t>кая поликлиника ГАУЗ СО «ОДКБ»</w:t>
                      </w:r>
                    </w:p>
                    <w:p w:rsidR="00B352F5" w:rsidRPr="009B67F6" w:rsidRDefault="00B352F5" w:rsidP="004670AC">
                      <w:pPr>
                        <w:jc w:val="center"/>
                      </w:pPr>
                      <w:r w:rsidRPr="009B67F6">
                        <w:t>врач-нефролог</w:t>
                      </w:r>
                    </w:p>
                  </w:txbxContent>
                </v:textbox>
              </v:shape>
            </w:pict>
          </mc:Fallback>
        </mc:AlternateContent>
      </w:r>
    </w:p>
    <w:p w:rsidR="004670AC" w:rsidRPr="00020438" w:rsidRDefault="004670AC" w:rsidP="00CB4098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670AC" w:rsidRPr="00020438" w:rsidRDefault="00272F5A" w:rsidP="00CB4098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20438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6C3D49" wp14:editId="197823B1">
                <wp:simplePos x="0" y="0"/>
                <wp:positionH relativeFrom="column">
                  <wp:posOffset>2223135</wp:posOffset>
                </wp:positionH>
                <wp:positionV relativeFrom="paragraph">
                  <wp:posOffset>361951</wp:posOffset>
                </wp:positionV>
                <wp:extent cx="5388610" cy="601980"/>
                <wp:effectExtent l="0" t="0" r="21590" b="26670"/>
                <wp:wrapNone/>
                <wp:docPr id="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F5" w:rsidRPr="00020438" w:rsidRDefault="00B352F5" w:rsidP="004670A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ГАУЗ СО «ОДКБ»</w:t>
                            </w:r>
                          </w:p>
                          <w:p w:rsidR="00B352F5" w:rsidRPr="00020438" w:rsidRDefault="00B352F5" w:rsidP="004670A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 xml:space="preserve">Областной детский </w:t>
                            </w:r>
                            <w:proofErr w:type="spellStart"/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>нефрологический</w:t>
                            </w:r>
                            <w:proofErr w:type="spellEnd"/>
                            <w:r w:rsidRPr="00020438">
                              <w:rPr>
                                <w:rFonts w:ascii="Liberation Serif" w:hAnsi="Liberation Serif" w:cs="Liberation Serif"/>
                              </w:rPr>
                              <w:t xml:space="preserve">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3D49" id="Text Box 13" o:spid="_x0000_s1032" type="#_x0000_t202" style="position:absolute;left:0;text-align:left;margin-left:175.05pt;margin-top:28.5pt;width:424.3pt;height:47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rTLQIAAFkEAAAOAAAAZHJzL2Uyb0RvYy54bWysVNuO2yAQfa/Uf0C8N7azSZp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">
                <v:textbox>
                  <w:txbxContent>
                    <w:p w:rsidR="00B352F5" w:rsidRPr="00020438" w:rsidRDefault="00B352F5" w:rsidP="004670AC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>ГАУЗ СО «ОДКБ»</w:t>
                      </w:r>
                    </w:p>
                    <w:p w:rsidR="00B352F5" w:rsidRPr="00020438" w:rsidRDefault="00B352F5" w:rsidP="004670AC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020438">
                        <w:rPr>
                          <w:rFonts w:ascii="Liberation Serif" w:hAnsi="Liberation Serif" w:cs="Liberation Serif"/>
                        </w:rPr>
                        <w:t xml:space="preserve">Областной детский </w:t>
                      </w:r>
                      <w:proofErr w:type="spellStart"/>
                      <w:r w:rsidRPr="00020438">
                        <w:rPr>
                          <w:rFonts w:ascii="Liberation Serif" w:hAnsi="Liberation Serif" w:cs="Liberation Serif"/>
                        </w:rPr>
                        <w:t>нефрологический</w:t>
                      </w:r>
                      <w:proofErr w:type="spellEnd"/>
                      <w:r w:rsidRPr="00020438">
                        <w:rPr>
                          <w:rFonts w:ascii="Liberation Serif" w:hAnsi="Liberation Serif" w:cs="Liberation Serif"/>
                        </w:rPr>
                        <w:t xml:space="preserve"> центр</w:t>
                      </w:r>
                    </w:p>
                  </w:txbxContent>
                </v:textbox>
              </v:shape>
            </w:pict>
          </mc:Fallback>
        </mc:AlternateContent>
      </w:r>
    </w:p>
    <w:p w:rsidR="004670AC" w:rsidRDefault="004670AC" w:rsidP="00CB4098">
      <w:pPr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0" w:type="auto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</w:tblGrid>
      <w:tr w:rsidR="00272F5A" w:rsidRPr="00272F5A" w:rsidTr="00272F5A">
        <w:tc>
          <w:tcPr>
            <w:tcW w:w="3990" w:type="dxa"/>
          </w:tcPr>
          <w:p w:rsidR="00272F5A" w:rsidRPr="00272F5A" w:rsidRDefault="00272F5A" w:rsidP="00272F5A">
            <w:pPr>
              <w:rPr>
                <w:rFonts w:ascii="Liberation Serif" w:hAnsi="Liberation Serif"/>
              </w:rPr>
            </w:pPr>
            <w:r w:rsidRPr="00272F5A">
              <w:rPr>
                <w:rFonts w:ascii="Liberation Serif" w:hAnsi="Liberation Serif"/>
              </w:rPr>
              <w:t>Приложение № 8</w:t>
            </w:r>
          </w:p>
        </w:tc>
      </w:tr>
      <w:tr w:rsidR="00272F5A" w:rsidRPr="00272F5A" w:rsidTr="00272F5A">
        <w:tc>
          <w:tcPr>
            <w:tcW w:w="3990" w:type="dxa"/>
          </w:tcPr>
          <w:p w:rsidR="00272F5A" w:rsidRPr="00272F5A" w:rsidRDefault="00272F5A" w:rsidP="00272F5A">
            <w:pPr>
              <w:rPr>
                <w:rFonts w:ascii="Liberation Serif" w:hAnsi="Liberation Serif"/>
              </w:rPr>
            </w:pPr>
            <w:r w:rsidRPr="00272F5A">
              <w:rPr>
                <w:rFonts w:ascii="Liberation Serif" w:hAnsi="Liberation Serif"/>
              </w:rPr>
              <w:t>к приказу Министерства здравоохранения</w:t>
            </w:r>
          </w:p>
        </w:tc>
      </w:tr>
      <w:tr w:rsidR="00272F5A" w:rsidRPr="00272F5A" w:rsidTr="00272F5A">
        <w:tc>
          <w:tcPr>
            <w:tcW w:w="3990" w:type="dxa"/>
          </w:tcPr>
          <w:p w:rsidR="00272F5A" w:rsidRPr="00272F5A" w:rsidRDefault="00272F5A" w:rsidP="00272F5A">
            <w:pPr>
              <w:rPr>
                <w:rFonts w:ascii="Liberation Serif" w:hAnsi="Liberation Serif"/>
              </w:rPr>
            </w:pPr>
            <w:r w:rsidRPr="00272F5A">
              <w:rPr>
                <w:rFonts w:ascii="Liberation Serif" w:hAnsi="Liberation Serif"/>
              </w:rPr>
              <w:t>Свердловской области</w:t>
            </w:r>
          </w:p>
        </w:tc>
      </w:tr>
      <w:tr w:rsidR="00272F5A" w:rsidRPr="00272F5A" w:rsidTr="00272F5A">
        <w:tc>
          <w:tcPr>
            <w:tcW w:w="3990" w:type="dxa"/>
          </w:tcPr>
          <w:p w:rsidR="00272F5A" w:rsidRPr="00272F5A" w:rsidRDefault="00272F5A" w:rsidP="00272F5A">
            <w:pPr>
              <w:rPr>
                <w:rFonts w:ascii="Liberation Serif" w:hAnsi="Liberation Serif"/>
              </w:rPr>
            </w:pPr>
            <w:proofErr w:type="spellStart"/>
            <w:r w:rsidRPr="00272F5A">
              <w:rPr>
                <w:rFonts w:ascii="Liberation Serif" w:hAnsi="Liberation Serif"/>
              </w:rPr>
              <w:t>от___________г</w:t>
            </w:r>
            <w:proofErr w:type="spellEnd"/>
            <w:r w:rsidRPr="00272F5A">
              <w:rPr>
                <w:rFonts w:ascii="Liberation Serif" w:hAnsi="Liberation Serif"/>
              </w:rPr>
              <w:t>. №_______</w:t>
            </w:r>
          </w:p>
        </w:tc>
      </w:tr>
    </w:tbl>
    <w:p w:rsidR="004670AC" w:rsidRDefault="004670AC" w:rsidP="00CB4098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443B48" w:rsidRDefault="00443B48" w:rsidP="00443B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05B2">
        <w:rPr>
          <w:rFonts w:ascii="Liberation Serif" w:hAnsi="Liberation Serif" w:cs="Liberation Serif"/>
          <w:b/>
          <w:sz w:val="28"/>
          <w:szCs w:val="28"/>
        </w:rPr>
        <w:t xml:space="preserve">Форма отчета по оказанию медицинской помощи детям и подросткам с </w:t>
      </w:r>
      <w:proofErr w:type="spellStart"/>
      <w:r w:rsidRPr="00CC05B2">
        <w:rPr>
          <w:rFonts w:ascii="Liberation Serif" w:hAnsi="Liberation Serif" w:cs="Liberation Serif"/>
          <w:b/>
          <w:sz w:val="28"/>
          <w:szCs w:val="28"/>
        </w:rPr>
        <w:t>нефрологической</w:t>
      </w:r>
      <w:proofErr w:type="spellEnd"/>
      <w:r w:rsidRPr="00CC05B2">
        <w:rPr>
          <w:rFonts w:ascii="Liberation Serif" w:hAnsi="Liberation Serif" w:cs="Liberation Serif"/>
          <w:b/>
          <w:sz w:val="28"/>
          <w:szCs w:val="28"/>
        </w:rPr>
        <w:t xml:space="preserve"> патологией</w:t>
      </w:r>
    </w:p>
    <w:p w:rsidR="00CC05B2" w:rsidRPr="00CC05B2" w:rsidRDefault="00CC05B2" w:rsidP="00443B48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88"/>
        <w:gridCol w:w="1489"/>
        <w:gridCol w:w="709"/>
        <w:gridCol w:w="992"/>
        <w:gridCol w:w="992"/>
        <w:gridCol w:w="1134"/>
        <w:gridCol w:w="1418"/>
        <w:gridCol w:w="1134"/>
        <w:gridCol w:w="1417"/>
        <w:gridCol w:w="1276"/>
        <w:gridCol w:w="709"/>
        <w:gridCol w:w="992"/>
        <w:gridCol w:w="709"/>
        <w:gridCol w:w="1134"/>
      </w:tblGrid>
      <w:tr w:rsidR="00654F7F" w:rsidRPr="008B3817" w:rsidTr="00654F7F">
        <w:trPr>
          <w:trHeight w:val="285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Наименование медицинской организации: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1. Наличие на закрепленной территории детей и подростков в возрасте до 18 лет с диагнозом: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26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7F" w:rsidRPr="008B3817" w:rsidRDefault="00654F7F" w:rsidP="004864C1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/>
                <w:sz w:val="20"/>
                <w:szCs w:val="20"/>
              </w:rPr>
              <w:t>Зарегистрировано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7F" w:rsidRPr="008B3817" w:rsidRDefault="00654F7F" w:rsidP="00654F7F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проведено ТМК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7F" w:rsidRPr="008B3817" w:rsidRDefault="00654F7F" w:rsidP="002C0D13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Ивалидность</w:t>
            </w:r>
            <w:proofErr w:type="spellEnd"/>
          </w:p>
        </w:tc>
      </w:tr>
      <w:tr w:rsidR="00654F7F" w:rsidRPr="008B3817" w:rsidTr="00654F7F">
        <w:trPr>
          <w:trHeight w:val="417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7F" w:rsidRPr="008B3817" w:rsidRDefault="00654F7F" w:rsidP="00644916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 всех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4F7F" w:rsidRPr="008B3817" w:rsidRDefault="00654F7F" w:rsidP="00644916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 всех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 заболеваний с впервые в жизни установленным диагнозом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7F" w:rsidRPr="008B3817" w:rsidRDefault="00654F7F" w:rsidP="00C6475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впервые установлена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снята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Состоит на конец отчетного периода</w:t>
            </w:r>
          </w:p>
        </w:tc>
      </w:tr>
      <w:tr w:rsidR="00654F7F" w:rsidRPr="008B3817" w:rsidTr="00654F7F">
        <w:trPr>
          <w:trHeight w:val="90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 возрасте 0-4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 возрасте 5-9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Взято под диспансерное наблюдение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С впервые в жизни установленным диагнозом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Взято под диспансерное наблюдение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Выявлено при проф. осмотре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C43D6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381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Инфекция мочевой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Изолированный мочевой синдром (гематурия, протеинурия)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Хронический пиелонефрит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Тубулоинтерстициальный</w:t>
            </w:r>
            <w:proofErr w:type="spellEnd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нефрит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Нефротический синдром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Нефритический синдром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тубулопатии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Врожденные пороки развития органов мочевой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Мочекаменная болезнь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Врожденные и наследственные заболевания почек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ОПН / </w:t>
            </w: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реконвалесцент</w:t>
            </w:r>
            <w:proofErr w:type="spellEnd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ОПН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ХПН, вновь выявленные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Другие неуточненные заболевания органов мочевой системы (указать МКБ)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F" w:rsidRPr="008B3817" w:rsidRDefault="00654F7F" w:rsidP="00F85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443B48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</w:tr>
      <w:tr w:rsidR="00654F7F" w:rsidRPr="008B3817" w:rsidTr="00654F7F">
        <w:trPr>
          <w:trHeight w:val="28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2. кадры и работа </w:t>
            </w: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нефрологической</w:t>
            </w:r>
            <w:proofErr w:type="spellEnd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койки (для ММЦ)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4F7F" w:rsidRPr="008B3817" w:rsidRDefault="00654F7F" w:rsidP="00443B48">
            <w:pPr>
              <w:rPr>
                <w:sz w:val="20"/>
                <w:szCs w:val="20"/>
              </w:rPr>
            </w:pPr>
          </w:p>
        </w:tc>
      </w:tr>
      <w:tr w:rsidR="00132737" w:rsidRPr="008B3817" w:rsidTr="00132737">
        <w:trPr>
          <w:gridAfter w:val="3"/>
          <w:wAfter w:w="2835" w:type="dxa"/>
          <w:trHeight w:val="570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Количество специалистов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высшей/ первой категории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второй/ третьей категории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средний %</w:t>
            </w:r>
          </w:p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выполнения ФВД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73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Количест</w:t>
            </w:r>
            <w:proofErr w:type="spellEnd"/>
          </w:p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 </w:t>
            </w: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нефрологических</w:t>
            </w:r>
            <w:proofErr w:type="spellEnd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коек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работа </w:t>
            </w:r>
            <w:proofErr w:type="spellStart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нефрологической</w:t>
            </w:r>
            <w:proofErr w:type="spellEnd"/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койки</w:t>
            </w:r>
          </w:p>
        </w:tc>
      </w:tr>
      <w:tr w:rsidR="00132737" w:rsidRPr="008B3817" w:rsidTr="00132737">
        <w:trPr>
          <w:gridAfter w:val="3"/>
          <w:wAfter w:w="2835" w:type="dxa"/>
          <w:trHeight w:val="915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стационар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стационар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предшествующий период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2737" w:rsidRPr="008B3817" w:rsidRDefault="00132737" w:rsidP="00132737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отчетный период</w:t>
            </w:r>
          </w:p>
        </w:tc>
      </w:tr>
      <w:tr w:rsidR="00132737" w:rsidRPr="008B3817" w:rsidTr="0003311F">
        <w:trPr>
          <w:gridAfter w:val="3"/>
          <w:wAfter w:w="2835" w:type="dxa"/>
          <w:trHeight w:val="300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737" w:rsidRPr="008B3817" w:rsidRDefault="00132737" w:rsidP="00443B48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8B3817">
              <w:rPr>
                <w:rFonts w:ascii="Liberation Serif" w:hAnsi="Liberation Serif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B4098" w:rsidRDefault="00CB4098" w:rsidP="00443B48">
      <w:pPr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B4098" w:rsidRDefault="00CB4098" w:rsidP="004670AC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CB4098" w:rsidSect="00AD499B">
      <w:pgSz w:w="16838" w:h="11906" w:orient="landscape"/>
      <w:pgMar w:top="426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C7" w:rsidRDefault="00FA72C7" w:rsidP="0028689E">
      <w:r>
        <w:separator/>
      </w:r>
    </w:p>
  </w:endnote>
  <w:endnote w:type="continuationSeparator" w:id="0">
    <w:p w:rsidR="00FA72C7" w:rsidRDefault="00FA72C7" w:rsidP="002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C7" w:rsidRDefault="00FA72C7" w:rsidP="0028689E">
      <w:r>
        <w:separator/>
      </w:r>
    </w:p>
  </w:footnote>
  <w:footnote w:type="continuationSeparator" w:id="0">
    <w:p w:rsidR="00FA72C7" w:rsidRDefault="00FA72C7" w:rsidP="0028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410388"/>
      <w:docPartObj>
        <w:docPartGallery w:val="Page Numbers (Top of Page)"/>
        <w:docPartUnique/>
      </w:docPartObj>
    </w:sdtPr>
    <w:sdtContent>
      <w:p w:rsidR="00B352F5" w:rsidRDefault="00B352F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CC">
          <w:rPr>
            <w:noProof/>
          </w:rPr>
          <w:t>59</w:t>
        </w:r>
        <w:r>
          <w:fldChar w:fldCharType="end"/>
        </w:r>
      </w:p>
    </w:sdtContent>
  </w:sdt>
  <w:p w:rsidR="00B352F5" w:rsidRDefault="00B352F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Wingdings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929121F"/>
    <w:multiLevelType w:val="hybridMultilevel"/>
    <w:tmpl w:val="B24C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81F"/>
    <w:multiLevelType w:val="hybridMultilevel"/>
    <w:tmpl w:val="388EF66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18617D"/>
    <w:multiLevelType w:val="hybridMultilevel"/>
    <w:tmpl w:val="C2167CD6"/>
    <w:lvl w:ilvl="0" w:tplc="9A623F3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75AE2"/>
    <w:multiLevelType w:val="hybridMultilevel"/>
    <w:tmpl w:val="A16C450A"/>
    <w:lvl w:ilvl="0" w:tplc="49906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A19"/>
    <w:multiLevelType w:val="multilevel"/>
    <w:tmpl w:val="34CC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E30F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75369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57285CA0"/>
    <w:multiLevelType w:val="hybridMultilevel"/>
    <w:tmpl w:val="7DAA7B80"/>
    <w:lvl w:ilvl="0" w:tplc="49906C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003ACA"/>
    <w:multiLevelType w:val="hybridMultilevel"/>
    <w:tmpl w:val="4A2A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2F80"/>
    <w:multiLevelType w:val="hybridMultilevel"/>
    <w:tmpl w:val="857C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2FB8"/>
    <w:multiLevelType w:val="hybridMultilevel"/>
    <w:tmpl w:val="43DEE6EA"/>
    <w:lvl w:ilvl="0" w:tplc="9CCA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F0102"/>
    <w:multiLevelType w:val="hybridMultilevel"/>
    <w:tmpl w:val="CEF89ADA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30F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CE58F9"/>
    <w:multiLevelType w:val="hybridMultilevel"/>
    <w:tmpl w:val="BDCA893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3422C"/>
    <w:multiLevelType w:val="multilevel"/>
    <w:tmpl w:val="4EFED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9"/>
  </w:num>
  <w:num w:numId="15">
    <w:abstractNumId w:val="7"/>
  </w:num>
  <w:num w:numId="16">
    <w:abstractNumId w:val="4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E"/>
    <w:rsid w:val="00006C5D"/>
    <w:rsid w:val="00007D46"/>
    <w:rsid w:val="000117FF"/>
    <w:rsid w:val="00020438"/>
    <w:rsid w:val="00026C5A"/>
    <w:rsid w:val="0003311F"/>
    <w:rsid w:val="00033AB7"/>
    <w:rsid w:val="00041AF2"/>
    <w:rsid w:val="00042381"/>
    <w:rsid w:val="00046E2C"/>
    <w:rsid w:val="0005160E"/>
    <w:rsid w:val="00072AD0"/>
    <w:rsid w:val="000769A9"/>
    <w:rsid w:val="000911A4"/>
    <w:rsid w:val="000925BC"/>
    <w:rsid w:val="00094B0A"/>
    <w:rsid w:val="00094D6B"/>
    <w:rsid w:val="000A1316"/>
    <w:rsid w:val="000A4CF5"/>
    <w:rsid w:val="000A6257"/>
    <w:rsid w:val="000A7E3A"/>
    <w:rsid w:val="000C2D86"/>
    <w:rsid w:val="000C41E4"/>
    <w:rsid w:val="000D5C23"/>
    <w:rsid w:val="000D67A5"/>
    <w:rsid w:val="000E1FEB"/>
    <w:rsid w:val="000E3D43"/>
    <w:rsid w:val="000E685B"/>
    <w:rsid w:val="001032BC"/>
    <w:rsid w:val="00106E97"/>
    <w:rsid w:val="00110E0B"/>
    <w:rsid w:val="00132737"/>
    <w:rsid w:val="00140FAC"/>
    <w:rsid w:val="00152780"/>
    <w:rsid w:val="00164C6A"/>
    <w:rsid w:val="00170E10"/>
    <w:rsid w:val="001741FA"/>
    <w:rsid w:val="00175208"/>
    <w:rsid w:val="0018755D"/>
    <w:rsid w:val="00187F71"/>
    <w:rsid w:val="0019011E"/>
    <w:rsid w:val="001B3945"/>
    <w:rsid w:val="001C20D4"/>
    <w:rsid w:val="001C2C5B"/>
    <w:rsid w:val="001D1A0A"/>
    <w:rsid w:val="001D51E1"/>
    <w:rsid w:val="001E2CC2"/>
    <w:rsid w:val="001F4CC6"/>
    <w:rsid w:val="001F7F15"/>
    <w:rsid w:val="00200FDC"/>
    <w:rsid w:val="002024F2"/>
    <w:rsid w:val="00205C7C"/>
    <w:rsid w:val="00210852"/>
    <w:rsid w:val="00211E91"/>
    <w:rsid w:val="00227060"/>
    <w:rsid w:val="00230E0C"/>
    <w:rsid w:val="00241B25"/>
    <w:rsid w:val="00251350"/>
    <w:rsid w:val="00272F5A"/>
    <w:rsid w:val="00282FDE"/>
    <w:rsid w:val="00286785"/>
    <w:rsid w:val="0028689E"/>
    <w:rsid w:val="002A09EF"/>
    <w:rsid w:val="002A1BF6"/>
    <w:rsid w:val="002A7F4B"/>
    <w:rsid w:val="002B4B92"/>
    <w:rsid w:val="002B617A"/>
    <w:rsid w:val="002C0D13"/>
    <w:rsid w:val="002C3284"/>
    <w:rsid w:val="002E124E"/>
    <w:rsid w:val="002E30CF"/>
    <w:rsid w:val="002E611C"/>
    <w:rsid w:val="002F44FD"/>
    <w:rsid w:val="002F5837"/>
    <w:rsid w:val="00311297"/>
    <w:rsid w:val="003351EA"/>
    <w:rsid w:val="00336323"/>
    <w:rsid w:val="00337B0E"/>
    <w:rsid w:val="00346070"/>
    <w:rsid w:val="00352BBC"/>
    <w:rsid w:val="00353239"/>
    <w:rsid w:val="003567DC"/>
    <w:rsid w:val="00363055"/>
    <w:rsid w:val="003764C3"/>
    <w:rsid w:val="00377CBE"/>
    <w:rsid w:val="003835E3"/>
    <w:rsid w:val="00383CE1"/>
    <w:rsid w:val="00384356"/>
    <w:rsid w:val="003A3323"/>
    <w:rsid w:val="003B2859"/>
    <w:rsid w:val="003B6544"/>
    <w:rsid w:val="003C268E"/>
    <w:rsid w:val="003C544E"/>
    <w:rsid w:val="003D6789"/>
    <w:rsid w:val="003D67D6"/>
    <w:rsid w:val="003E4756"/>
    <w:rsid w:val="004011B5"/>
    <w:rsid w:val="00402BC7"/>
    <w:rsid w:val="0040387A"/>
    <w:rsid w:val="004049C8"/>
    <w:rsid w:val="004117C1"/>
    <w:rsid w:val="0041526D"/>
    <w:rsid w:val="00427536"/>
    <w:rsid w:val="00442EA5"/>
    <w:rsid w:val="00443B48"/>
    <w:rsid w:val="00445210"/>
    <w:rsid w:val="00445A6B"/>
    <w:rsid w:val="00460C06"/>
    <w:rsid w:val="00461CCB"/>
    <w:rsid w:val="00465E4F"/>
    <w:rsid w:val="004670AC"/>
    <w:rsid w:val="00467D5C"/>
    <w:rsid w:val="00467EA8"/>
    <w:rsid w:val="004752AA"/>
    <w:rsid w:val="004810F6"/>
    <w:rsid w:val="00483098"/>
    <w:rsid w:val="00485383"/>
    <w:rsid w:val="004864C1"/>
    <w:rsid w:val="00487416"/>
    <w:rsid w:val="004964FA"/>
    <w:rsid w:val="004A52CC"/>
    <w:rsid w:val="004A65BA"/>
    <w:rsid w:val="004A6C18"/>
    <w:rsid w:val="004B47F7"/>
    <w:rsid w:val="004B720D"/>
    <w:rsid w:val="004D649C"/>
    <w:rsid w:val="004D6A53"/>
    <w:rsid w:val="004E0A61"/>
    <w:rsid w:val="004F2D41"/>
    <w:rsid w:val="00511E31"/>
    <w:rsid w:val="00514348"/>
    <w:rsid w:val="00520F9B"/>
    <w:rsid w:val="005325AC"/>
    <w:rsid w:val="00533273"/>
    <w:rsid w:val="00535664"/>
    <w:rsid w:val="00552F96"/>
    <w:rsid w:val="005535F1"/>
    <w:rsid w:val="00556718"/>
    <w:rsid w:val="0056405B"/>
    <w:rsid w:val="005667F9"/>
    <w:rsid w:val="00567A41"/>
    <w:rsid w:val="00570962"/>
    <w:rsid w:val="00571E6E"/>
    <w:rsid w:val="00586E90"/>
    <w:rsid w:val="00587732"/>
    <w:rsid w:val="00593856"/>
    <w:rsid w:val="005A13FC"/>
    <w:rsid w:val="005B0CC6"/>
    <w:rsid w:val="005B2DFB"/>
    <w:rsid w:val="005B62C2"/>
    <w:rsid w:val="005B6F18"/>
    <w:rsid w:val="005D727A"/>
    <w:rsid w:val="005E0C1E"/>
    <w:rsid w:val="005E30BB"/>
    <w:rsid w:val="005E5AE0"/>
    <w:rsid w:val="005F33A6"/>
    <w:rsid w:val="0061303B"/>
    <w:rsid w:val="00625F30"/>
    <w:rsid w:val="00633056"/>
    <w:rsid w:val="0064054E"/>
    <w:rsid w:val="0064282D"/>
    <w:rsid w:val="00644916"/>
    <w:rsid w:val="006468E2"/>
    <w:rsid w:val="00652B01"/>
    <w:rsid w:val="0065360B"/>
    <w:rsid w:val="00653F8A"/>
    <w:rsid w:val="00654F7F"/>
    <w:rsid w:val="00671E39"/>
    <w:rsid w:val="006826C1"/>
    <w:rsid w:val="006951BE"/>
    <w:rsid w:val="006A10B1"/>
    <w:rsid w:val="006A1A1A"/>
    <w:rsid w:val="006A2FA6"/>
    <w:rsid w:val="006A47B1"/>
    <w:rsid w:val="006B355D"/>
    <w:rsid w:val="006C22F6"/>
    <w:rsid w:val="006D0512"/>
    <w:rsid w:val="006D3621"/>
    <w:rsid w:val="006D3C44"/>
    <w:rsid w:val="006D52D9"/>
    <w:rsid w:val="006D5C58"/>
    <w:rsid w:val="006D64A8"/>
    <w:rsid w:val="006E62E3"/>
    <w:rsid w:val="006F211D"/>
    <w:rsid w:val="006F28C0"/>
    <w:rsid w:val="006F52D0"/>
    <w:rsid w:val="007150F7"/>
    <w:rsid w:val="007249F0"/>
    <w:rsid w:val="0073322F"/>
    <w:rsid w:val="00734BAB"/>
    <w:rsid w:val="007473C5"/>
    <w:rsid w:val="00747807"/>
    <w:rsid w:val="00764EB5"/>
    <w:rsid w:val="00783E0A"/>
    <w:rsid w:val="00791720"/>
    <w:rsid w:val="00791C5C"/>
    <w:rsid w:val="00791CA5"/>
    <w:rsid w:val="00794EF9"/>
    <w:rsid w:val="007A1599"/>
    <w:rsid w:val="007A38F0"/>
    <w:rsid w:val="007A400B"/>
    <w:rsid w:val="007B4FD1"/>
    <w:rsid w:val="007D2B2F"/>
    <w:rsid w:val="007D6F03"/>
    <w:rsid w:val="007E713D"/>
    <w:rsid w:val="007E79AE"/>
    <w:rsid w:val="007F145D"/>
    <w:rsid w:val="007F2DC4"/>
    <w:rsid w:val="00822EA5"/>
    <w:rsid w:val="008305CE"/>
    <w:rsid w:val="00831730"/>
    <w:rsid w:val="008347CA"/>
    <w:rsid w:val="00836C34"/>
    <w:rsid w:val="0085127E"/>
    <w:rsid w:val="00851C85"/>
    <w:rsid w:val="0085449A"/>
    <w:rsid w:val="008643BE"/>
    <w:rsid w:val="00865288"/>
    <w:rsid w:val="00880CEA"/>
    <w:rsid w:val="00884BA4"/>
    <w:rsid w:val="00897C9A"/>
    <w:rsid w:val="008B3817"/>
    <w:rsid w:val="008B744D"/>
    <w:rsid w:val="008D2D37"/>
    <w:rsid w:val="008E436B"/>
    <w:rsid w:val="008E51FE"/>
    <w:rsid w:val="008E7ACB"/>
    <w:rsid w:val="008F0B5D"/>
    <w:rsid w:val="0090073D"/>
    <w:rsid w:val="00900B17"/>
    <w:rsid w:val="00910054"/>
    <w:rsid w:val="009156E9"/>
    <w:rsid w:val="0092210E"/>
    <w:rsid w:val="00924DF3"/>
    <w:rsid w:val="00926BB0"/>
    <w:rsid w:val="00933201"/>
    <w:rsid w:val="00933737"/>
    <w:rsid w:val="009359AC"/>
    <w:rsid w:val="00936D55"/>
    <w:rsid w:val="00944F6D"/>
    <w:rsid w:val="009508E4"/>
    <w:rsid w:val="009544AD"/>
    <w:rsid w:val="009559FA"/>
    <w:rsid w:val="009566A9"/>
    <w:rsid w:val="00972D90"/>
    <w:rsid w:val="00982DFD"/>
    <w:rsid w:val="00982F78"/>
    <w:rsid w:val="00982FCF"/>
    <w:rsid w:val="009928B6"/>
    <w:rsid w:val="009A581D"/>
    <w:rsid w:val="009B3CF5"/>
    <w:rsid w:val="009B67F6"/>
    <w:rsid w:val="009B7CAA"/>
    <w:rsid w:val="009C43ED"/>
    <w:rsid w:val="009E0A22"/>
    <w:rsid w:val="009E5A8D"/>
    <w:rsid w:val="00A017CB"/>
    <w:rsid w:val="00A06D15"/>
    <w:rsid w:val="00A07251"/>
    <w:rsid w:val="00A21436"/>
    <w:rsid w:val="00A2763B"/>
    <w:rsid w:val="00A335BA"/>
    <w:rsid w:val="00A5292D"/>
    <w:rsid w:val="00A53D4C"/>
    <w:rsid w:val="00A552BB"/>
    <w:rsid w:val="00A60E63"/>
    <w:rsid w:val="00A67962"/>
    <w:rsid w:val="00A7309C"/>
    <w:rsid w:val="00A76191"/>
    <w:rsid w:val="00A76538"/>
    <w:rsid w:val="00A81EED"/>
    <w:rsid w:val="00A83DB5"/>
    <w:rsid w:val="00A92BBC"/>
    <w:rsid w:val="00AB19B9"/>
    <w:rsid w:val="00AB2E8D"/>
    <w:rsid w:val="00AC1DEF"/>
    <w:rsid w:val="00AD4485"/>
    <w:rsid w:val="00AD499B"/>
    <w:rsid w:val="00AE4204"/>
    <w:rsid w:val="00AE7557"/>
    <w:rsid w:val="00AF078A"/>
    <w:rsid w:val="00AF09ED"/>
    <w:rsid w:val="00AF0AE4"/>
    <w:rsid w:val="00B02C24"/>
    <w:rsid w:val="00B03AEE"/>
    <w:rsid w:val="00B05BD8"/>
    <w:rsid w:val="00B06A52"/>
    <w:rsid w:val="00B13F9C"/>
    <w:rsid w:val="00B22761"/>
    <w:rsid w:val="00B30809"/>
    <w:rsid w:val="00B30895"/>
    <w:rsid w:val="00B352F5"/>
    <w:rsid w:val="00B3642F"/>
    <w:rsid w:val="00B46E7A"/>
    <w:rsid w:val="00B55368"/>
    <w:rsid w:val="00B5681A"/>
    <w:rsid w:val="00B6191B"/>
    <w:rsid w:val="00B630EC"/>
    <w:rsid w:val="00B70F64"/>
    <w:rsid w:val="00B73D7A"/>
    <w:rsid w:val="00B87ADE"/>
    <w:rsid w:val="00B90742"/>
    <w:rsid w:val="00B94C3C"/>
    <w:rsid w:val="00B978C0"/>
    <w:rsid w:val="00BA29D4"/>
    <w:rsid w:val="00BA7912"/>
    <w:rsid w:val="00BB05EA"/>
    <w:rsid w:val="00BC4242"/>
    <w:rsid w:val="00BD63DB"/>
    <w:rsid w:val="00BD7481"/>
    <w:rsid w:val="00C000BA"/>
    <w:rsid w:val="00C01B01"/>
    <w:rsid w:val="00C01D4A"/>
    <w:rsid w:val="00C035C2"/>
    <w:rsid w:val="00C125E0"/>
    <w:rsid w:val="00C13491"/>
    <w:rsid w:val="00C14EB0"/>
    <w:rsid w:val="00C15DC8"/>
    <w:rsid w:val="00C24E09"/>
    <w:rsid w:val="00C36B60"/>
    <w:rsid w:val="00C43D69"/>
    <w:rsid w:val="00C4501A"/>
    <w:rsid w:val="00C45325"/>
    <w:rsid w:val="00C46F2A"/>
    <w:rsid w:val="00C64759"/>
    <w:rsid w:val="00C701FE"/>
    <w:rsid w:val="00C74E37"/>
    <w:rsid w:val="00C7779B"/>
    <w:rsid w:val="00C8419F"/>
    <w:rsid w:val="00C907E5"/>
    <w:rsid w:val="00C90D6F"/>
    <w:rsid w:val="00CA28C2"/>
    <w:rsid w:val="00CA4A18"/>
    <w:rsid w:val="00CB4098"/>
    <w:rsid w:val="00CC05B2"/>
    <w:rsid w:val="00CC3BD8"/>
    <w:rsid w:val="00CC3F68"/>
    <w:rsid w:val="00CC562A"/>
    <w:rsid w:val="00CC68E9"/>
    <w:rsid w:val="00CC7324"/>
    <w:rsid w:val="00CD3FEB"/>
    <w:rsid w:val="00CD47C8"/>
    <w:rsid w:val="00CD6BEC"/>
    <w:rsid w:val="00D01A34"/>
    <w:rsid w:val="00D042DC"/>
    <w:rsid w:val="00D124BD"/>
    <w:rsid w:val="00D1463A"/>
    <w:rsid w:val="00D20CF5"/>
    <w:rsid w:val="00D42E76"/>
    <w:rsid w:val="00D45560"/>
    <w:rsid w:val="00D561EC"/>
    <w:rsid w:val="00D709FB"/>
    <w:rsid w:val="00D82828"/>
    <w:rsid w:val="00D837E4"/>
    <w:rsid w:val="00D91704"/>
    <w:rsid w:val="00D9336E"/>
    <w:rsid w:val="00D948D2"/>
    <w:rsid w:val="00D95225"/>
    <w:rsid w:val="00DA1817"/>
    <w:rsid w:val="00DA2187"/>
    <w:rsid w:val="00DB1B1B"/>
    <w:rsid w:val="00DB2A4E"/>
    <w:rsid w:val="00DC6677"/>
    <w:rsid w:val="00DD2A55"/>
    <w:rsid w:val="00DD563B"/>
    <w:rsid w:val="00DE0F7A"/>
    <w:rsid w:val="00DE4E3F"/>
    <w:rsid w:val="00DE7AA7"/>
    <w:rsid w:val="00E0432B"/>
    <w:rsid w:val="00E07F1F"/>
    <w:rsid w:val="00E1335B"/>
    <w:rsid w:val="00E17965"/>
    <w:rsid w:val="00E23552"/>
    <w:rsid w:val="00E23C7A"/>
    <w:rsid w:val="00E44385"/>
    <w:rsid w:val="00E456C0"/>
    <w:rsid w:val="00E54396"/>
    <w:rsid w:val="00E548D5"/>
    <w:rsid w:val="00E60CD8"/>
    <w:rsid w:val="00E616D3"/>
    <w:rsid w:val="00E658CF"/>
    <w:rsid w:val="00E775D6"/>
    <w:rsid w:val="00E803AA"/>
    <w:rsid w:val="00E83393"/>
    <w:rsid w:val="00E86DD1"/>
    <w:rsid w:val="00E87FA5"/>
    <w:rsid w:val="00E9474C"/>
    <w:rsid w:val="00EA63E9"/>
    <w:rsid w:val="00EB708E"/>
    <w:rsid w:val="00EC4812"/>
    <w:rsid w:val="00EC7AE3"/>
    <w:rsid w:val="00ED296B"/>
    <w:rsid w:val="00EE2FDD"/>
    <w:rsid w:val="00F05EB0"/>
    <w:rsid w:val="00F11812"/>
    <w:rsid w:val="00F21AB0"/>
    <w:rsid w:val="00F24942"/>
    <w:rsid w:val="00F27213"/>
    <w:rsid w:val="00F30D03"/>
    <w:rsid w:val="00F33E98"/>
    <w:rsid w:val="00F34DA1"/>
    <w:rsid w:val="00F35E4B"/>
    <w:rsid w:val="00F36DE0"/>
    <w:rsid w:val="00F44BF6"/>
    <w:rsid w:val="00F542F9"/>
    <w:rsid w:val="00F66971"/>
    <w:rsid w:val="00F66AC3"/>
    <w:rsid w:val="00F67A9C"/>
    <w:rsid w:val="00F717D7"/>
    <w:rsid w:val="00F74368"/>
    <w:rsid w:val="00F74C52"/>
    <w:rsid w:val="00F75414"/>
    <w:rsid w:val="00F769EE"/>
    <w:rsid w:val="00F854AC"/>
    <w:rsid w:val="00F862D9"/>
    <w:rsid w:val="00F87455"/>
    <w:rsid w:val="00F87E2D"/>
    <w:rsid w:val="00F94682"/>
    <w:rsid w:val="00F95D52"/>
    <w:rsid w:val="00FA1630"/>
    <w:rsid w:val="00FA3441"/>
    <w:rsid w:val="00FA65A4"/>
    <w:rsid w:val="00FA72C7"/>
    <w:rsid w:val="00FB261C"/>
    <w:rsid w:val="00FB3ACE"/>
    <w:rsid w:val="00FB7CC7"/>
    <w:rsid w:val="00FC0DBC"/>
    <w:rsid w:val="00FF2C6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F50A2F-628C-4C29-9661-D31C903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0117FF"/>
    <w:pPr>
      <w:numPr>
        <w:numId w:val="1"/>
      </w:numPr>
      <w:suppressAutoHyphens/>
      <w:spacing w:before="108" w:after="108"/>
      <w:ind w:firstLine="720"/>
      <w:jc w:val="center"/>
      <w:outlineLvl w:val="0"/>
    </w:pPr>
    <w:rPr>
      <w:rFonts w:ascii="Times New Roman CYR" w:eastAsia="Wingdings" w:hAnsi="Times New Roman CYR" w:cs="Liberation Serif"/>
      <w:b/>
      <w:color w:val="26282F"/>
      <w:lang w:eastAsia="zh-CN" w:bidi="hi-IN"/>
    </w:rPr>
  </w:style>
  <w:style w:type="paragraph" w:styleId="2">
    <w:name w:val="heading 2"/>
    <w:basedOn w:val="a"/>
    <w:link w:val="20"/>
    <w:uiPriority w:val="99"/>
    <w:qFormat/>
    <w:rsid w:val="00DB2A4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0117FF"/>
    <w:pPr>
      <w:spacing w:after="120"/>
    </w:pPr>
  </w:style>
  <w:style w:type="character" w:customStyle="1" w:styleId="a4">
    <w:name w:val="Основной текст Знак"/>
    <w:link w:val="a0"/>
    <w:uiPriority w:val="99"/>
    <w:rsid w:val="000117F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117FF"/>
    <w:rPr>
      <w:rFonts w:ascii="Times New Roman CYR" w:eastAsia="Wingdings" w:hAnsi="Times New Roman CYR" w:cs="Liberation Serif"/>
      <w:b/>
      <w:color w:val="26282F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DB2A4E"/>
    <w:rPr>
      <w:rFonts w:ascii="Arial" w:eastAsia="Times New Roman" w:hAnsi="Arial"/>
      <w:b/>
      <w:i/>
      <w:sz w:val="24"/>
    </w:rPr>
  </w:style>
  <w:style w:type="character" w:customStyle="1" w:styleId="11">
    <w:name w:val="Основной текст1"/>
    <w:link w:val="3"/>
    <w:rsid w:val="00900B17"/>
    <w:rPr>
      <w:rFonts w:ascii="Arial" w:eastAsia="Arial" w:hAnsi="Arial" w:cs="Arial"/>
      <w:sz w:val="56"/>
      <w:szCs w:val="56"/>
      <w:shd w:val="clear" w:color="auto" w:fill="FFFFFF"/>
    </w:rPr>
  </w:style>
  <w:style w:type="paragraph" w:customStyle="1" w:styleId="3">
    <w:name w:val="Основной текст3"/>
    <w:basedOn w:val="a"/>
    <w:link w:val="11"/>
    <w:rsid w:val="00900B17"/>
    <w:pPr>
      <w:shd w:val="clear" w:color="auto" w:fill="FFFFFF"/>
      <w:spacing w:line="675" w:lineRule="exact"/>
      <w:ind w:firstLine="1540"/>
      <w:jc w:val="both"/>
    </w:pPr>
    <w:rPr>
      <w:rFonts w:ascii="Arial" w:eastAsia="Arial" w:hAnsi="Arial" w:cs="Arial"/>
      <w:sz w:val="56"/>
      <w:szCs w:val="56"/>
    </w:rPr>
  </w:style>
  <w:style w:type="paragraph" w:styleId="a5">
    <w:name w:val="List Paragraph"/>
    <w:basedOn w:val="a"/>
    <w:uiPriority w:val="99"/>
    <w:qFormat/>
    <w:rsid w:val="00F86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F33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33E9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2"/>
    <w:uiPriority w:val="99"/>
    <w:rsid w:val="00ED296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Гипертекстовая ссылка"/>
    <w:rsid w:val="000117FF"/>
    <w:rPr>
      <w:b w:val="0"/>
      <w:color w:val="106BBE"/>
    </w:rPr>
  </w:style>
  <w:style w:type="character" w:customStyle="1" w:styleId="aa">
    <w:name w:val="Цветовое выделение для Текст"/>
    <w:rsid w:val="000117FF"/>
    <w:rPr>
      <w:rFonts w:ascii="Times New Roman CYR" w:hAnsi="Times New Roman CYR" w:cs="Times New Roman CYR"/>
      <w:sz w:val="24"/>
    </w:rPr>
  </w:style>
  <w:style w:type="paragraph" w:customStyle="1" w:styleId="ab">
    <w:name w:val="Прижатый влево"/>
    <w:basedOn w:val="a"/>
    <w:rsid w:val="000117FF"/>
    <w:pPr>
      <w:suppressAutoHyphens/>
      <w:ind w:firstLine="720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paragraph" w:customStyle="1" w:styleId="ac">
    <w:name w:val="Нормальный (таблица)"/>
    <w:basedOn w:val="a"/>
    <w:rsid w:val="000117FF"/>
    <w:pPr>
      <w:suppressAutoHyphens/>
      <w:ind w:firstLine="720"/>
      <w:jc w:val="both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character" w:customStyle="1" w:styleId="-">
    <w:name w:val="Интернет-ссылка"/>
    <w:uiPriority w:val="99"/>
    <w:rsid w:val="00DB2A4E"/>
    <w:rPr>
      <w:color w:val="0000FF"/>
      <w:u w:val="single"/>
    </w:rPr>
  </w:style>
  <w:style w:type="character" w:customStyle="1" w:styleId="ad">
    <w:name w:val="Верхний колонтитул Знак"/>
    <w:uiPriority w:val="99"/>
    <w:rsid w:val="00DB2A4E"/>
    <w:rPr>
      <w:sz w:val="24"/>
    </w:rPr>
  </w:style>
  <w:style w:type="character" w:customStyle="1" w:styleId="ae">
    <w:name w:val="Нижний колонтитул Знак"/>
    <w:uiPriority w:val="99"/>
    <w:rsid w:val="00DB2A4E"/>
    <w:rPr>
      <w:sz w:val="24"/>
    </w:rPr>
  </w:style>
  <w:style w:type="character" w:customStyle="1" w:styleId="FontStyle22">
    <w:name w:val="Font Style22"/>
    <w:uiPriority w:val="99"/>
    <w:rsid w:val="00DB2A4E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B2A4E"/>
    <w:rPr>
      <w:rFonts w:ascii="Times New Roman" w:hAnsi="Times New Roman"/>
      <w:b/>
      <w:spacing w:val="10"/>
      <w:sz w:val="24"/>
    </w:rPr>
  </w:style>
  <w:style w:type="character" w:customStyle="1" w:styleId="FontStyle34">
    <w:name w:val="Font Style34"/>
    <w:uiPriority w:val="99"/>
    <w:rsid w:val="00DB2A4E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DB2A4E"/>
    <w:rPr>
      <w:rFonts w:ascii="Times New Roman" w:hAnsi="Times New Roman"/>
      <w:sz w:val="10"/>
    </w:rPr>
  </w:style>
  <w:style w:type="character" w:customStyle="1" w:styleId="FontStyle26">
    <w:name w:val="Font Style26"/>
    <w:uiPriority w:val="99"/>
    <w:rsid w:val="00DB2A4E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DB2A4E"/>
    <w:rPr>
      <w:rFonts w:ascii="Times New Roman" w:hAnsi="Times New Roman"/>
      <w:sz w:val="18"/>
    </w:rPr>
  </w:style>
  <w:style w:type="character" w:customStyle="1" w:styleId="FontStyle29">
    <w:name w:val="Font Style29"/>
    <w:uiPriority w:val="99"/>
    <w:rsid w:val="00DB2A4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DB2A4E"/>
    <w:rPr>
      <w:rFonts w:ascii="Times New Roman" w:hAnsi="Times New Roman"/>
      <w:sz w:val="8"/>
    </w:rPr>
  </w:style>
  <w:style w:type="character" w:customStyle="1" w:styleId="FontStyle27">
    <w:name w:val="Font Style27"/>
    <w:uiPriority w:val="99"/>
    <w:rsid w:val="00DB2A4E"/>
    <w:rPr>
      <w:rFonts w:ascii="Times New Roman" w:hAnsi="Times New Roman"/>
      <w:spacing w:val="10"/>
      <w:sz w:val="24"/>
    </w:rPr>
  </w:style>
  <w:style w:type="character" w:customStyle="1" w:styleId="FontStyle32">
    <w:name w:val="Font Style32"/>
    <w:uiPriority w:val="99"/>
    <w:rsid w:val="00DB2A4E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DB2A4E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DB2A4E"/>
    <w:rPr>
      <w:rFonts w:ascii="Times New Roman" w:hAnsi="Times New Roman"/>
      <w:b/>
      <w:sz w:val="20"/>
    </w:rPr>
  </w:style>
  <w:style w:type="character" w:customStyle="1" w:styleId="FontStyle316">
    <w:name w:val="Font Style316"/>
    <w:basedOn w:val="a1"/>
    <w:uiPriority w:val="99"/>
    <w:rsid w:val="00DB2A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uiPriority w:val="99"/>
    <w:rsid w:val="00DB2A4E"/>
    <w:rPr>
      <w:sz w:val="24"/>
    </w:rPr>
  </w:style>
  <w:style w:type="character" w:customStyle="1" w:styleId="ListLabel2">
    <w:name w:val="ListLabel 2"/>
    <w:uiPriority w:val="99"/>
    <w:rsid w:val="00DB2A4E"/>
    <w:rPr>
      <w:b/>
    </w:rPr>
  </w:style>
  <w:style w:type="paragraph" w:styleId="af">
    <w:name w:val="Title"/>
    <w:basedOn w:val="a"/>
    <w:link w:val="af0"/>
    <w:uiPriority w:val="99"/>
    <w:qFormat/>
    <w:rsid w:val="00DB2A4E"/>
    <w:pPr>
      <w:suppressLineNumbers/>
      <w:spacing w:before="120" w:after="120" w:line="360" w:lineRule="auto"/>
    </w:pPr>
    <w:rPr>
      <w:rFonts w:cs="Mangal"/>
      <w:i/>
      <w:iCs/>
      <w:color w:val="00000A"/>
    </w:rPr>
  </w:style>
  <w:style w:type="character" w:customStyle="1" w:styleId="af0">
    <w:name w:val="Название Знак"/>
    <w:basedOn w:val="a1"/>
    <w:link w:val="af"/>
    <w:uiPriority w:val="99"/>
    <w:rsid w:val="00DB2A4E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B2A4E"/>
    <w:pPr>
      <w:spacing w:line="360" w:lineRule="auto"/>
      <w:ind w:left="240" w:hanging="240"/>
    </w:pPr>
    <w:rPr>
      <w:color w:val="00000A"/>
    </w:rPr>
  </w:style>
  <w:style w:type="paragraph" w:styleId="af1">
    <w:name w:val="List"/>
    <w:basedOn w:val="a0"/>
    <w:uiPriority w:val="99"/>
    <w:rsid w:val="00DB2A4E"/>
    <w:pPr>
      <w:spacing w:after="0"/>
      <w:jc w:val="both"/>
    </w:pPr>
    <w:rPr>
      <w:rFonts w:cs="Mangal"/>
      <w:b/>
      <w:bCs/>
      <w:color w:val="00000A"/>
      <w:sz w:val="26"/>
    </w:rPr>
  </w:style>
  <w:style w:type="paragraph" w:styleId="af2">
    <w:name w:val="index heading"/>
    <w:basedOn w:val="a"/>
    <w:uiPriority w:val="99"/>
    <w:rsid w:val="00DB2A4E"/>
    <w:pPr>
      <w:suppressLineNumbers/>
      <w:spacing w:line="360" w:lineRule="auto"/>
    </w:pPr>
    <w:rPr>
      <w:rFonts w:cs="Mangal"/>
      <w:color w:val="00000A"/>
    </w:rPr>
  </w:style>
  <w:style w:type="paragraph" w:styleId="21">
    <w:name w:val="Body Text 2"/>
    <w:basedOn w:val="a"/>
    <w:link w:val="22"/>
    <w:uiPriority w:val="99"/>
    <w:rsid w:val="00DB2A4E"/>
    <w:pPr>
      <w:widowControl w:val="0"/>
      <w:shd w:val="clear" w:color="auto" w:fill="FFFFFF"/>
      <w:spacing w:line="360" w:lineRule="auto"/>
      <w:jc w:val="both"/>
    </w:pPr>
    <w:rPr>
      <w:color w:val="00000A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DB2A4E"/>
    <w:rPr>
      <w:rFonts w:ascii="Times New Roman" w:eastAsia="Times New Roman" w:hAnsi="Times New Roman"/>
      <w:color w:val="00000A"/>
      <w:sz w:val="24"/>
      <w:shd w:val="clear" w:color="auto" w:fill="FFFFFF"/>
    </w:rPr>
  </w:style>
  <w:style w:type="paragraph" w:styleId="af3">
    <w:name w:val="header"/>
    <w:basedOn w:val="a"/>
    <w:link w:val="13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3">
    <w:name w:val="Верхний колонтитул Знак1"/>
    <w:basedOn w:val="a1"/>
    <w:link w:val="af3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er"/>
    <w:basedOn w:val="a"/>
    <w:link w:val="14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4">
    <w:name w:val="Нижний колонтитул Знак1"/>
    <w:basedOn w:val="a1"/>
    <w:link w:val="af4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Cell">
    <w:name w:val="ConsPlusCell"/>
    <w:uiPriority w:val="99"/>
    <w:rsid w:val="00DB2A4E"/>
    <w:pPr>
      <w:widowControl w:val="0"/>
      <w:spacing w:line="360" w:lineRule="auto"/>
    </w:pPr>
    <w:rPr>
      <w:rFonts w:eastAsia="Times New Roman" w:cs="Calibri"/>
      <w:color w:val="00000A"/>
      <w:sz w:val="22"/>
      <w:szCs w:val="22"/>
    </w:rPr>
  </w:style>
  <w:style w:type="paragraph" w:customStyle="1" w:styleId="15">
    <w:name w:val="Абзац списка1"/>
    <w:basedOn w:val="a"/>
    <w:uiPriority w:val="99"/>
    <w:rsid w:val="00DB2A4E"/>
    <w:pPr>
      <w:ind w:left="720"/>
      <w:contextualSpacing/>
    </w:pPr>
    <w:rPr>
      <w:color w:val="00000A"/>
    </w:rPr>
  </w:style>
  <w:style w:type="paragraph" w:styleId="af5">
    <w:name w:val="No Spacing"/>
    <w:uiPriority w:val="99"/>
    <w:qFormat/>
    <w:rsid w:val="00DB2A4E"/>
    <w:rPr>
      <w:rFonts w:eastAsia="Times New Roman"/>
      <w:color w:val="00000A"/>
      <w:sz w:val="22"/>
      <w:szCs w:val="22"/>
    </w:rPr>
  </w:style>
  <w:style w:type="paragraph" w:customStyle="1" w:styleId="Style7">
    <w:name w:val="Style7"/>
    <w:basedOn w:val="a"/>
    <w:uiPriority w:val="99"/>
    <w:rsid w:val="00DB2A4E"/>
    <w:pPr>
      <w:widowControl w:val="0"/>
      <w:spacing w:line="278" w:lineRule="exact"/>
      <w:jc w:val="center"/>
    </w:pPr>
    <w:rPr>
      <w:rFonts w:ascii="Franklin Gothic Medium Cond" w:hAnsi="Franklin Gothic Medium Cond"/>
      <w:color w:val="00000A"/>
    </w:rPr>
  </w:style>
  <w:style w:type="paragraph" w:customStyle="1" w:styleId="Style6">
    <w:name w:val="Style6"/>
    <w:basedOn w:val="a"/>
    <w:uiPriority w:val="99"/>
    <w:rsid w:val="00DB2A4E"/>
    <w:pPr>
      <w:widowControl w:val="0"/>
      <w:spacing w:line="298" w:lineRule="exact"/>
    </w:pPr>
    <w:rPr>
      <w:rFonts w:ascii="Franklin Gothic Medium Cond" w:hAnsi="Franklin Gothic Medium Cond"/>
      <w:color w:val="00000A"/>
    </w:rPr>
  </w:style>
  <w:style w:type="paragraph" w:customStyle="1" w:styleId="Style10">
    <w:name w:val="Style10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4">
    <w:name w:val="Style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3">
    <w:name w:val="Style13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2">
    <w:name w:val="Style12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8">
    <w:name w:val="Style8"/>
    <w:basedOn w:val="a"/>
    <w:uiPriority w:val="99"/>
    <w:rsid w:val="00DB2A4E"/>
    <w:pPr>
      <w:widowControl w:val="0"/>
      <w:spacing w:line="288" w:lineRule="exact"/>
      <w:ind w:firstLine="77"/>
    </w:pPr>
    <w:rPr>
      <w:rFonts w:ascii="Franklin Gothic Medium Cond" w:hAnsi="Franklin Gothic Medium Cond"/>
      <w:color w:val="00000A"/>
    </w:rPr>
  </w:style>
  <w:style w:type="paragraph" w:customStyle="1" w:styleId="Style18">
    <w:name w:val="Style18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7">
    <w:name w:val="Style17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4">
    <w:name w:val="Style1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6">
    <w:name w:val="Style16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9">
    <w:name w:val="Style19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af6">
    <w:name w:val="Содержимое таблицы"/>
    <w:basedOn w:val="a"/>
    <w:uiPriority w:val="99"/>
    <w:rsid w:val="00DB2A4E"/>
    <w:pPr>
      <w:suppressLineNumbers/>
      <w:suppressAutoHyphens/>
      <w:spacing w:line="360" w:lineRule="auto"/>
    </w:pPr>
    <w:rPr>
      <w:color w:val="00000A"/>
    </w:rPr>
  </w:style>
  <w:style w:type="paragraph" w:customStyle="1" w:styleId="af7">
    <w:name w:val="Заголовок таблицы"/>
    <w:basedOn w:val="af6"/>
    <w:uiPriority w:val="99"/>
    <w:rsid w:val="00DB2A4E"/>
  </w:style>
  <w:style w:type="paragraph" w:customStyle="1" w:styleId="16">
    <w:name w:val="Обычный (веб)1"/>
    <w:basedOn w:val="a"/>
    <w:uiPriority w:val="99"/>
    <w:rsid w:val="00DB2A4E"/>
    <w:pPr>
      <w:suppressAutoHyphens/>
      <w:spacing w:before="28" w:after="119" w:line="100" w:lineRule="atLeast"/>
    </w:pPr>
    <w:rPr>
      <w:color w:val="00000A"/>
    </w:rPr>
  </w:style>
  <w:style w:type="character" w:styleId="af8">
    <w:name w:val="Hyperlink"/>
    <w:basedOn w:val="a1"/>
    <w:uiPriority w:val="99"/>
    <w:unhideWhenUsed/>
    <w:rsid w:val="00FC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avlevaNS@mis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A3D9-4DC4-47D4-8B7A-CC5963C0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61</Pages>
  <Words>14283</Words>
  <Characters>81417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Дарья Сергеевна</cp:lastModifiedBy>
  <cp:revision>17</cp:revision>
  <dcterms:created xsi:type="dcterms:W3CDTF">2022-01-18T08:13:00Z</dcterms:created>
  <dcterms:modified xsi:type="dcterms:W3CDTF">2022-02-03T05:00:00Z</dcterms:modified>
</cp:coreProperties>
</file>